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9BD2" w14:textId="77777777" w:rsidR="008D08DA" w:rsidRDefault="008D08DA">
      <w:pPr>
        <w:tabs>
          <w:tab w:val="left" w:pos="5914"/>
        </w:tabs>
        <w:spacing w:before="63"/>
        <w:ind w:left="262"/>
        <w:rPr>
          <w:spacing w:val="-2"/>
          <w:sz w:val="26"/>
        </w:rPr>
      </w:pPr>
    </w:p>
    <w:p w14:paraId="7AFAE357" w14:textId="77777777" w:rsidR="008D08DA" w:rsidRDefault="008D08DA">
      <w:pPr>
        <w:tabs>
          <w:tab w:val="left" w:pos="5914"/>
        </w:tabs>
        <w:spacing w:before="63"/>
        <w:ind w:left="262"/>
        <w:rPr>
          <w:spacing w:val="-2"/>
          <w:sz w:val="26"/>
        </w:rPr>
      </w:pPr>
    </w:p>
    <w:p w14:paraId="048EE02D" w14:textId="798F2BD6" w:rsidR="000C2FEA" w:rsidRDefault="00000000">
      <w:pPr>
        <w:ind w:left="3893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76"/>
          <w:sz w:val="28"/>
        </w:rPr>
        <w:t xml:space="preserve"> </w:t>
      </w:r>
      <w:r>
        <w:rPr>
          <w:b/>
          <w:sz w:val="28"/>
        </w:rPr>
        <w:t xml:space="preserve">Общие </w:t>
      </w:r>
      <w:r>
        <w:rPr>
          <w:b/>
          <w:spacing w:val="-2"/>
          <w:sz w:val="28"/>
        </w:rPr>
        <w:t>положения</w:t>
      </w:r>
    </w:p>
    <w:p w14:paraId="783ACDD9" w14:textId="77777777" w:rsidR="000C2FEA" w:rsidRDefault="000C2FEA">
      <w:pPr>
        <w:pStyle w:val="a3"/>
        <w:spacing w:before="317"/>
        <w:ind w:left="0"/>
        <w:jc w:val="left"/>
        <w:rPr>
          <w:b/>
        </w:rPr>
      </w:pPr>
    </w:p>
    <w:p w14:paraId="02F8042F" w14:textId="77777777" w:rsidR="000C2FEA" w:rsidRDefault="00000000">
      <w:pPr>
        <w:pStyle w:val="a4"/>
        <w:numPr>
          <w:ilvl w:val="0"/>
          <w:numId w:val="3"/>
        </w:numPr>
        <w:tabs>
          <w:tab w:val="left" w:pos="643"/>
        </w:tabs>
        <w:spacing w:before="0"/>
        <w:ind w:right="205" w:firstLine="0"/>
        <w:jc w:val="both"/>
        <w:rPr>
          <w:sz w:val="28"/>
        </w:rPr>
      </w:pPr>
      <w:bookmarkStart w:id="0" w:name="1._Настоящее_Положение_разработано_в_соо"/>
      <w:bookmarkEnd w:id="0"/>
      <w:r>
        <w:rPr>
          <w:sz w:val="28"/>
        </w:rPr>
        <w:t>Настоящее Положение разработано в соответствии с Законом Российской Федерации от 29 декабря 2012года № 273-Фз «Об образовании в Российской Федерации»,</w:t>
      </w:r>
      <w:r>
        <w:rPr>
          <w:spacing w:val="15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8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5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6"/>
          <w:sz w:val="28"/>
        </w:rPr>
        <w:t xml:space="preserve"> </w:t>
      </w:r>
      <w:r>
        <w:rPr>
          <w:sz w:val="28"/>
        </w:rPr>
        <w:t>РФ</w:t>
      </w:r>
      <w:r>
        <w:rPr>
          <w:spacing w:val="18"/>
          <w:sz w:val="28"/>
        </w:rPr>
        <w:t xml:space="preserve"> </w:t>
      </w:r>
      <w:r>
        <w:rPr>
          <w:sz w:val="28"/>
        </w:rPr>
        <w:t>от</w:t>
      </w:r>
      <w:r>
        <w:rPr>
          <w:spacing w:val="13"/>
          <w:sz w:val="28"/>
        </w:rPr>
        <w:t xml:space="preserve"> </w:t>
      </w:r>
      <w:r>
        <w:rPr>
          <w:sz w:val="28"/>
        </w:rPr>
        <w:t>04.10.2021</w:t>
      </w:r>
      <w:r>
        <w:rPr>
          <w:spacing w:val="19"/>
          <w:sz w:val="28"/>
        </w:rPr>
        <w:t xml:space="preserve"> </w:t>
      </w:r>
      <w:r>
        <w:rPr>
          <w:sz w:val="28"/>
        </w:rPr>
        <w:t>года,</w:t>
      </w:r>
      <w:r>
        <w:rPr>
          <w:spacing w:val="17"/>
          <w:sz w:val="28"/>
        </w:rPr>
        <w:t xml:space="preserve"> </w:t>
      </w:r>
      <w:r>
        <w:rPr>
          <w:sz w:val="28"/>
        </w:rPr>
        <w:t>№</w:t>
      </w:r>
      <w:r>
        <w:rPr>
          <w:spacing w:val="15"/>
          <w:sz w:val="28"/>
        </w:rPr>
        <w:t xml:space="preserve"> </w:t>
      </w:r>
      <w:r>
        <w:rPr>
          <w:spacing w:val="-5"/>
          <w:sz w:val="28"/>
        </w:rPr>
        <w:t>686</w:t>
      </w:r>
    </w:p>
    <w:p w14:paraId="7FC52668" w14:textId="77777777" w:rsidR="000C2FEA" w:rsidRDefault="00000000">
      <w:pPr>
        <w:pStyle w:val="a3"/>
        <w:spacing w:before="1"/>
        <w:ind w:right="205"/>
      </w:pPr>
      <w:r>
        <w:rPr>
          <w:b/>
        </w:rPr>
        <w:t xml:space="preserve">« </w:t>
      </w:r>
      <w:r>
        <w:t>О внесении изменений в приказы Министерства просвещения Российской Федерации 15 мая 2020г.</w:t>
      </w:r>
      <w:r>
        <w:rPr>
          <w:spacing w:val="-1"/>
        </w:rPr>
        <w:t xml:space="preserve"> </w:t>
      </w:r>
      <w:r>
        <w:t>№236 « Об утверждении Порядка приема</w:t>
      </w:r>
      <w:r>
        <w:rPr>
          <w:spacing w:val="-1"/>
        </w:rPr>
        <w:t xml:space="preserve"> </w:t>
      </w:r>
      <w:r>
        <w:t>на обучение по образовательным программам дошкольного образования» и</w:t>
      </w:r>
      <w:r>
        <w:rPr>
          <w:spacing w:val="40"/>
        </w:rPr>
        <w:t xml:space="preserve"> </w:t>
      </w:r>
      <w:r>
        <w:t>от 8 сентября 2020 года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236», приказом Министерства просвещения РФ от 18.08.2025 года № 609 «О внесении изменений в Порядок приема на обучение по образовательным программам дошкольного образования».</w:t>
      </w:r>
    </w:p>
    <w:p w14:paraId="495F71D9" w14:textId="324B6F62" w:rsidR="000C2FEA" w:rsidRDefault="00000000">
      <w:pPr>
        <w:pStyle w:val="a4"/>
        <w:numPr>
          <w:ilvl w:val="1"/>
          <w:numId w:val="3"/>
        </w:numPr>
        <w:tabs>
          <w:tab w:val="left" w:pos="757"/>
        </w:tabs>
        <w:spacing w:before="254"/>
        <w:ind w:right="200" w:firstLine="0"/>
        <w:rPr>
          <w:sz w:val="28"/>
        </w:rPr>
      </w:pPr>
      <w:r>
        <w:rPr>
          <w:sz w:val="28"/>
        </w:rPr>
        <w:t xml:space="preserve">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муниципальное </w:t>
      </w:r>
      <w:r w:rsidR="0057552C">
        <w:rPr>
          <w:sz w:val="28"/>
        </w:rPr>
        <w:t>бюджетное</w:t>
      </w:r>
      <w:r>
        <w:rPr>
          <w:sz w:val="28"/>
        </w:rPr>
        <w:t xml:space="preserve"> дошкольное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образовательное учреждение детский сад </w:t>
      </w:r>
      <w:r w:rsidR="0057552C">
        <w:rPr>
          <w:sz w:val="28"/>
        </w:rPr>
        <w:t>комбинированного</w:t>
      </w:r>
      <w:r>
        <w:rPr>
          <w:sz w:val="28"/>
        </w:rPr>
        <w:t xml:space="preserve"> вида №</w:t>
      </w:r>
      <w:r w:rsidR="0057552C">
        <w:rPr>
          <w:sz w:val="28"/>
        </w:rPr>
        <w:t>37 города Каменск-Шахтинский</w:t>
      </w:r>
      <w:r>
        <w:rPr>
          <w:sz w:val="28"/>
        </w:rPr>
        <w:t>, осуществляющую образовательную деятельность по образовательным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программам дошкольного образования (далее - М</w:t>
      </w:r>
      <w:r w:rsidR="0057552C">
        <w:rPr>
          <w:sz w:val="28"/>
        </w:rPr>
        <w:t>Б</w:t>
      </w:r>
      <w:r>
        <w:rPr>
          <w:sz w:val="28"/>
        </w:rPr>
        <w:t>ДОУ).</w:t>
      </w:r>
    </w:p>
    <w:p w14:paraId="6D9F6B5E" w14:textId="77777777" w:rsidR="000C2FEA" w:rsidRDefault="00000000">
      <w:pPr>
        <w:pStyle w:val="a3"/>
        <w:spacing w:before="257"/>
        <w:ind w:right="209"/>
        <w:rPr>
          <w:spacing w:val="-2"/>
        </w:rPr>
      </w:pPr>
      <w:r>
        <w:t xml:space="preserve">1.2. Действие настоящего Порядка не распространяется на порядок и условия </w:t>
      </w:r>
      <w:proofErr w:type="gramStart"/>
      <w:r>
        <w:t>приема</w:t>
      </w:r>
      <w:r>
        <w:rPr>
          <w:spacing w:val="38"/>
        </w:rPr>
        <w:t xml:space="preserve">  </w:t>
      </w:r>
      <w:r>
        <w:t>в</w:t>
      </w:r>
      <w:proofErr w:type="gramEnd"/>
      <w:r>
        <w:rPr>
          <w:spacing w:val="37"/>
        </w:rPr>
        <w:t xml:space="preserve">  </w:t>
      </w:r>
      <w:proofErr w:type="gramStart"/>
      <w:r>
        <w:t>специализированные</w:t>
      </w:r>
      <w:r>
        <w:rPr>
          <w:spacing w:val="39"/>
        </w:rPr>
        <w:t xml:space="preserve">  </w:t>
      </w:r>
      <w:r>
        <w:t>структурные</w:t>
      </w:r>
      <w:proofErr w:type="gramEnd"/>
      <w:r>
        <w:rPr>
          <w:spacing w:val="38"/>
        </w:rPr>
        <w:t xml:space="preserve">  </w:t>
      </w:r>
      <w:proofErr w:type="gramStart"/>
      <w:r>
        <w:t>образовательные</w:t>
      </w:r>
      <w:r>
        <w:rPr>
          <w:spacing w:val="38"/>
        </w:rPr>
        <w:t xml:space="preserve">  </w:t>
      </w:r>
      <w:r>
        <w:rPr>
          <w:spacing w:val="-2"/>
        </w:rPr>
        <w:t>подразделения</w:t>
      </w:r>
      <w:proofErr w:type="gramEnd"/>
    </w:p>
    <w:p w14:paraId="198B80A3" w14:textId="77777777" w:rsidR="0057552C" w:rsidRDefault="0057552C">
      <w:pPr>
        <w:pStyle w:val="a3"/>
        <w:spacing w:before="257"/>
        <w:ind w:right="209"/>
      </w:pPr>
    </w:p>
    <w:p w14:paraId="12B86B83" w14:textId="77777777" w:rsidR="000C2FEA" w:rsidRDefault="00000000">
      <w:pPr>
        <w:pStyle w:val="a3"/>
        <w:spacing w:before="61"/>
        <w:ind w:right="205"/>
      </w:pPr>
      <w:r>
        <w:t>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14:paraId="480134E4" w14:textId="77777777" w:rsidR="000C2FEA" w:rsidRDefault="00000000">
      <w:pPr>
        <w:pStyle w:val="a4"/>
        <w:numPr>
          <w:ilvl w:val="0"/>
          <w:numId w:val="3"/>
        </w:numPr>
        <w:tabs>
          <w:tab w:val="left" w:pos="732"/>
        </w:tabs>
        <w:ind w:right="203" w:firstLine="0"/>
        <w:jc w:val="both"/>
        <w:rPr>
          <w:sz w:val="28"/>
        </w:rPr>
      </w:pPr>
      <w:r>
        <w:rPr>
          <w:sz w:val="28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</w:p>
    <w:p w14:paraId="7156E06C" w14:textId="77777777" w:rsidR="000C2FEA" w:rsidRDefault="00000000">
      <w:pPr>
        <w:pStyle w:val="a3"/>
        <w:ind w:right="200"/>
      </w:pPr>
      <w:r>
        <w:t>29</w:t>
      </w:r>
      <w:r>
        <w:rPr>
          <w:spacing w:val="40"/>
        </w:rPr>
        <w:t xml:space="preserve"> </w:t>
      </w:r>
      <w:r>
        <w:t>декабря</w:t>
      </w:r>
      <w:r>
        <w:rPr>
          <w:spacing w:val="40"/>
        </w:rPr>
        <w:t xml:space="preserve"> </w:t>
      </w:r>
      <w:r>
        <w:t>2012 г.</w:t>
      </w:r>
      <w:r>
        <w:rPr>
          <w:spacing w:val="40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273-ФЗ</w:t>
      </w:r>
      <w:r>
        <w:rPr>
          <w:spacing w:val="40"/>
        </w:rPr>
        <w:t xml:space="preserve"> </w:t>
      </w:r>
      <w:r>
        <w:t>"Об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Федерации" (Собрание</w:t>
      </w:r>
      <w:r>
        <w:rPr>
          <w:spacing w:val="40"/>
        </w:rPr>
        <w:t xml:space="preserve"> </w:t>
      </w:r>
      <w:r>
        <w:t>законодательства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2012,</w:t>
      </w:r>
      <w:r>
        <w:rPr>
          <w:spacing w:val="40"/>
        </w:rPr>
        <w:t xml:space="preserve"> </w:t>
      </w:r>
      <w:r>
        <w:t>N 53,</w:t>
      </w:r>
      <w:r>
        <w:rPr>
          <w:spacing w:val="40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7598;</w:t>
      </w:r>
      <w:r>
        <w:rPr>
          <w:spacing w:val="40"/>
        </w:rPr>
        <w:t xml:space="preserve"> </w:t>
      </w:r>
      <w:r>
        <w:t>2020, N 9, ст. 1137) и настоящим Порядком.</w:t>
      </w:r>
    </w:p>
    <w:p w14:paraId="2CEC8805" w14:textId="77777777" w:rsidR="000C2FEA" w:rsidRDefault="00000000">
      <w:pPr>
        <w:pStyle w:val="a4"/>
        <w:numPr>
          <w:ilvl w:val="0"/>
          <w:numId w:val="3"/>
        </w:numPr>
        <w:tabs>
          <w:tab w:val="left" w:pos="559"/>
        </w:tabs>
        <w:spacing w:before="257"/>
        <w:ind w:right="205" w:firstLine="0"/>
        <w:jc w:val="both"/>
        <w:rPr>
          <w:sz w:val="28"/>
        </w:rPr>
      </w:pPr>
      <w:r>
        <w:rPr>
          <w:sz w:val="28"/>
        </w:rPr>
        <w:t>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</w:p>
    <w:p w14:paraId="092AFA2B" w14:textId="77777777" w:rsidR="000C2FEA" w:rsidRDefault="00000000">
      <w:pPr>
        <w:pStyle w:val="a3"/>
        <w:spacing w:before="253"/>
        <w:ind w:right="206"/>
      </w:pPr>
      <w:r>
        <w:t xml:space="preserve">Прием граждан на обучение в филиал образовательной организации </w:t>
      </w:r>
      <w:r>
        <w:lastRenderedPageBreak/>
        <w:t>осуществляется в соответствии с правилами приема обучающихся, установленными в образовательной организации.</w:t>
      </w:r>
    </w:p>
    <w:p w14:paraId="50CBE8A3" w14:textId="67A543B5" w:rsidR="000C2FEA" w:rsidRDefault="00000000">
      <w:pPr>
        <w:pStyle w:val="a4"/>
        <w:numPr>
          <w:ilvl w:val="0"/>
          <w:numId w:val="3"/>
        </w:numPr>
        <w:tabs>
          <w:tab w:val="left" w:pos="542"/>
        </w:tabs>
        <w:ind w:right="210" w:firstLine="0"/>
        <w:jc w:val="both"/>
        <w:rPr>
          <w:sz w:val="28"/>
        </w:rPr>
      </w:pPr>
      <w:r>
        <w:rPr>
          <w:sz w:val="28"/>
        </w:rPr>
        <w:t>Правила приема на обучение в М</w:t>
      </w:r>
      <w:r w:rsidR="0057552C">
        <w:rPr>
          <w:sz w:val="28"/>
        </w:rPr>
        <w:t>Б</w:t>
      </w:r>
      <w:r>
        <w:rPr>
          <w:sz w:val="28"/>
        </w:rPr>
        <w:t>ДОУ должны обеспечивать прием в образовательную организацию всех граждан, имеющих право на получение дошкольного образования.</w:t>
      </w:r>
    </w:p>
    <w:p w14:paraId="39A884B7" w14:textId="4C60F4A4" w:rsidR="000C2FEA" w:rsidRDefault="00000000">
      <w:pPr>
        <w:pStyle w:val="a3"/>
        <w:spacing w:before="256"/>
        <w:ind w:right="200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М</w:t>
      </w:r>
      <w:r w:rsidR="0057552C">
        <w:t>Б</w:t>
      </w:r>
      <w:r>
        <w:t xml:space="preserve">ДОУ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</w:t>
      </w:r>
      <w:r>
        <w:rPr>
          <w:spacing w:val="-2"/>
        </w:rPr>
        <w:t>территория)</w:t>
      </w:r>
      <w:r>
        <w:rPr>
          <w:spacing w:val="-2"/>
          <w:vertAlign w:val="superscript"/>
        </w:rPr>
        <w:t>2</w:t>
      </w:r>
      <w:r>
        <w:rPr>
          <w:spacing w:val="-2"/>
        </w:rPr>
        <w:t>.</w:t>
      </w:r>
    </w:p>
    <w:p w14:paraId="10F82F9C" w14:textId="77777777" w:rsidR="000C2FEA" w:rsidRDefault="00000000">
      <w:pPr>
        <w:spacing w:before="254"/>
        <w:ind w:left="262" w:right="201" w:firstLine="719"/>
        <w:jc w:val="both"/>
        <w:rPr>
          <w:i/>
          <w:sz w:val="28"/>
        </w:rPr>
      </w:pPr>
      <w:r>
        <w:rPr>
          <w:i/>
          <w:color w:val="212121"/>
          <w:sz w:val="28"/>
        </w:rPr>
        <w:t>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Детям действующих участников СВО, а также 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операции,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в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том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числе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усыновленным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(удочеренным)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или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находящимся</w:t>
      </w:r>
      <w:r>
        <w:rPr>
          <w:i/>
          <w:color w:val="212121"/>
          <w:spacing w:val="-5"/>
          <w:sz w:val="28"/>
        </w:rPr>
        <w:t xml:space="preserve"> </w:t>
      </w:r>
      <w:r>
        <w:rPr>
          <w:i/>
          <w:color w:val="212121"/>
          <w:sz w:val="28"/>
        </w:rPr>
        <w:t>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</w:t>
      </w:r>
      <w:r>
        <w:rPr>
          <w:i/>
          <w:color w:val="212121"/>
          <w:spacing w:val="-7"/>
          <w:sz w:val="28"/>
        </w:rPr>
        <w:t xml:space="preserve"> </w:t>
      </w:r>
      <w:r>
        <w:rPr>
          <w:i/>
          <w:color w:val="212121"/>
          <w:sz w:val="28"/>
        </w:rPr>
        <w:t>предоставляется</w:t>
      </w:r>
      <w:r>
        <w:rPr>
          <w:i/>
          <w:color w:val="212121"/>
          <w:spacing w:val="-7"/>
          <w:sz w:val="28"/>
        </w:rPr>
        <w:t xml:space="preserve"> </w:t>
      </w:r>
      <w:r>
        <w:rPr>
          <w:i/>
          <w:color w:val="212121"/>
          <w:sz w:val="28"/>
        </w:rPr>
        <w:t>право</w:t>
      </w:r>
      <w:r>
        <w:rPr>
          <w:i/>
          <w:color w:val="212121"/>
          <w:spacing w:val="-5"/>
          <w:sz w:val="28"/>
        </w:rPr>
        <w:t xml:space="preserve"> </w:t>
      </w:r>
      <w:r>
        <w:rPr>
          <w:i/>
          <w:color w:val="212121"/>
          <w:sz w:val="28"/>
        </w:rPr>
        <w:t>первоочередного</w:t>
      </w:r>
      <w:r>
        <w:rPr>
          <w:i/>
          <w:color w:val="212121"/>
          <w:spacing w:val="-6"/>
          <w:sz w:val="28"/>
        </w:rPr>
        <w:t xml:space="preserve"> </w:t>
      </w:r>
      <w:r>
        <w:rPr>
          <w:i/>
          <w:color w:val="212121"/>
          <w:sz w:val="28"/>
        </w:rPr>
        <w:t>приема</w:t>
      </w:r>
      <w:r>
        <w:rPr>
          <w:i/>
          <w:color w:val="212121"/>
          <w:spacing w:val="-5"/>
          <w:sz w:val="28"/>
        </w:rPr>
        <w:t xml:space="preserve"> </w:t>
      </w:r>
      <w:r>
        <w:rPr>
          <w:i/>
          <w:color w:val="212121"/>
          <w:sz w:val="28"/>
        </w:rPr>
        <w:t>в</w:t>
      </w:r>
      <w:r>
        <w:rPr>
          <w:i/>
          <w:color w:val="212121"/>
          <w:spacing w:val="-5"/>
          <w:sz w:val="28"/>
        </w:rPr>
        <w:t xml:space="preserve"> </w:t>
      </w:r>
      <w:r>
        <w:rPr>
          <w:i/>
          <w:color w:val="212121"/>
          <w:sz w:val="28"/>
        </w:rPr>
        <w:t>дошкольное</w:t>
      </w:r>
      <w:r>
        <w:rPr>
          <w:i/>
          <w:color w:val="212121"/>
          <w:spacing w:val="-6"/>
          <w:sz w:val="28"/>
        </w:rPr>
        <w:t xml:space="preserve"> </w:t>
      </w:r>
      <w:r>
        <w:rPr>
          <w:i/>
          <w:color w:val="212121"/>
          <w:spacing w:val="-2"/>
          <w:sz w:val="28"/>
        </w:rPr>
        <w:t>учреждение</w:t>
      </w:r>
    </w:p>
    <w:p w14:paraId="1C471FF5" w14:textId="77777777" w:rsidR="000C2FEA" w:rsidRDefault="00000000">
      <w:pPr>
        <w:spacing w:before="1"/>
        <w:ind w:left="262"/>
        <w:jc w:val="both"/>
        <w:rPr>
          <w:i/>
          <w:sz w:val="28"/>
        </w:rPr>
      </w:pPr>
      <w:r>
        <w:rPr>
          <w:rFonts w:ascii="Arial" w:hAnsi="Arial"/>
          <w:i/>
          <w:color w:val="333333"/>
          <w:position w:val="6"/>
          <w:sz w:val="13"/>
        </w:rPr>
        <w:t>4</w:t>
      </w:r>
      <w:r>
        <w:rPr>
          <w:rFonts w:ascii="Arial" w:hAnsi="Arial"/>
          <w:i/>
          <w:color w:val="333333"/>
          <w:spacing w:val="40"/>
          <w:position w:val="6"/>
          <w:sz w:val="13"/>
        </w:rPr>
        <w:t xml:space="preserve"> </w:t>
      </w:r>
      <w:r>
        <w:rPr>
          <w:rFonts w:ascii="Arial" w:hAnsi="Arial"/>
          <w:i/>
          <w:color w:val="333333"/>
          <w:sz w:val="23"/>
        </w:rPr>
        <w:t>(</w:t>
      </w:r>
      <w:hyperlink r:id="rId5">
        <w:r w:rsidR="000C2FEA">
          <w:rPr>
            <w:i/>
            <w:color w:val="00745C"/>
            <w:sz w:val="28"/>
          </w:rPr>
          <w:t>ч.</w:t>
        </w:r>
        <w:r w:rsidR="000C2FEA">
          <w:rPr>
            <w:i/>
            <w:color w:val="00745C"/>
            <w:spacing w:val="11"/>
            <w:sz w:val="28"/>
          </w:rPr>
          <w:t xml:space="preserve"> </w:t>
        </w:r>
        <w:r w:rsidR="000C2FEA">
          <w:rPr>
            <w:i/>
            <w:color w:val="00745C"/>
            <w:sz w:val="28"/>
          </w:rPr>
          <w:t>6</w:t>
        </w:r>
        <w:r w:rsidR="000C2FEA">
          <w:rPr>
            <w:i/>
            <w:color w:val="00745C"/>
            <w:spacing w:val="10"/>
            <w:sz w:val="28"/>
          </w:rPr>
          <w:t xml:space="preserve"> </w:t>
        </w:r>
        <w:r w:rsidR="000C2FEA">
          <w:rPr>
            <w:i/>
            <w:color w:val="00745C"/>
            <w:sz w:val="28"/>
          </w:rPr>
          <w:t>ст.</w:t>
        </w:r>
        <w:r w:rsidR="000C2FEA">
          <w:rPr>
            <w:i/>
            <w:color w:val="00745C"/>
            <w:spacing w:val="11"/>
            <w:sz w:val="28"/>
          </w:rPr>
          <w:t xml:space="preserve"> </w:t>
        </w:r>
        <w:r w:rsidR="000C2FEA">
          <w:rPr>
            <w:i/>
            <w:color w:val="00745C"/>
            <w:sz w:val="28"/>
          </w:rPr>
          <w:t>19,</w:t>
        </w:r>
        <w:r w:rsidR="000C2FEA">
          <w:rPr>
            <w:i/>
            <w:color w:val="00745C"/>
            <w:spacing w:val="12"/>
            <w:sz w:val="28"/>
          </w:rPr>
          <w:t xml:space="preserve"> </w:t>
        </w:r>
        <w:r w:rsidR="000C2FEA">
          <w:rPr>
            <w:i/>
            <w:color w:val="00745C"/>
            <w:sz w:val="28"/>
          </w:rPr>
          <w:t>ч.</w:t>
        </w:r>
        <w:r w:rsidR="000C2FEA">
          <w:rPr>
            <w:i/>
            <w:color w:val="00745C"/>
            <w:spacing w:val="11"/>
            <w:sz w:val="28"/>
          </w:rPr>
          <w:t xml:space="preserve"> </w:t>
        </w:r>
        <w:r w:rsidR="000C2FEA">
          <w:rPr>
            <w:i/>
            <w:color w:val="00745C"/>
            <w:sz w:val="28"/>
          </w:rPr>
          <w:t>8</w:t>
        </w:r>
        <w:r w:rsidR="000C2FEA">
          <w:rPr>
            <w:i/>
            <w:color w:val="00745C"/>
            <w:spacing w:val="10"/>
            <w:sz w:val="28"/>
          </w:rPr>
          <w:t xml:space="preserve"> </w:t>
        </w:r>
        <w:r w:rsidR="000C2FEA">
          <w:rPr>
            <w:i/>
            <w:color w:val="00745C"/>
            <w:sz w:val="28"/>
          </w:rPr>
          <w:t>ст.</w:t>
        </w:r>
        <w:r w:rsidR="000C2FEA">
          <w:rPr>
            <w:i/>
            <w:color w:val="00745C"/>
            <w:spacing w:val="11"/>
            <w:sz w:val="28"/>
          </w:rPr>
          <w:t xml:space="preserve"> </w:t>
        </w:r>
        <w:r w:rsidR="000C2FEA">
          <w:rPr>
            <w:i/>
            <w:color w:val="00745C"/>
            <w:sz w:val="28"/>
          </w:rPr>
          <w:t>24,</w:t>
        </w:r>
        <w:r w:rsidR="000C2FEA">
          <w:rPr>
            <w:i/>
            <w:color w:val="00745C"/>
            <w:spacing w:val="57"/>
            <w:w w:val="150"/>
            <w:sz w:val="28"/>
          </w:rPr>
          <w:t xml:space="preserve"> </w:t>
        </w:r>
        <w:r w:rsidR="000C2FEA">
          <w:rPr>
            <w:i/>
            <w:color w:val="00745C"/>
            <w:sz w:val="28"/>
          </w:rPr>
          <w:t>Федерального</w:t>
        </w:r>
        <w:r w:rsidR="000C2FEA">
          <w:rPr>
            <w:i/>
            <w:color w:val="00745C"/>
            <w:spacing w:val="16"/>
            <w:sz w:val="28"/>
          </w:rPr>
          <w:t xml:space="preserve"> </w:t>
        </w:r>
        <w:r w:rsidR="000C2FEA">
          <w:rPr>
            <w:i/>
            <w:color w:val="00745C"/>
            <w:sz w:val="28"/>
          </w:rPr>
          <w:t>закона</w:t>
        </w:r>
        <w:r w:rsidR="000C2FEA">
          <w:rPr>
            <w:i/>
            <w:color w:val="00745C"/>
            <w:spacing w:val="12"/>
            <w:sz w:val="28"/>
          </w:rPr>
          <w:t xml:space="preserve"> </w:t>
        </w:r>
        <w:r w:rsidR="000C2FEA">
          <w:rPr>
            <w:i/>
            <w:color w:val="00745C"/>
            <w:sz w:val="28"/>
          </w:rPr>
          <w:t>от</w:t>
        </w:r>
        <w:r w:rsidR="000C2FEA">
          <w:rPr>
            <w:i/>
            <w:color w:val="00745C"/>
            <w:spacing w:val="8"/>
            <w:sz w:val="28"/>
          </w:rPr>
          <w:t xml:space="preserve"> </w:t>
        </w:r>
        <w:r w:rsidR="000C2FEA">
          <w:rPr>
            <w:i/>
            <w:color w:val="00745C"/>
            <w:sz w:val="28"/>
          </w:rPr>
          <w:t>27.05.1998</w:t>
        </w:r>
        <w:r w:rsidR="000C2FEA">
          <w:rPr>
            <w:i/>
            <w:color w:val="00745C"/>
            <w:spacing w:val="12"/>
            <w:sz w:val="28"/>
          </w:rPr>
          <w:t xml:space="preserve"> </w:t>
        </w:r>
        <w:r w:rsidR="000C2FEA">
          <w:rPr>
            <w:i/>
            <w:color w:val="00745C"/>
            <w:sz w:val="28"/>
          </w:rPr>
          <w:t>№</w:t>
        </w:r>
        <w:r w:rsidR="000C2FEA">
          <w:rPr>
            <w:i/>
            <w:color w:val="00745C"/>
            <w:spacing w:val="8"/>
            <w:sz w:val="28"/>
          </w:rPr>
          <w:t xml:space="preserve"> </w:t>
        </w:r>
        <w:r w:rsidR="000C2FEA">
          <w:rPr>
            <w:i/>
            <w:color w:val="00745C"/>
            <w:sz w:val="28"/>
          </w:rPr>
          <w:t>76-ФЗ</w:t>
        </w:r>
      </w:hyperlink>
      <w:r>
        <w:rPr>
          <w:i/>
          <w:color w:val="212121"/>
          <w:sz w:val="28"/>
        </w:rPr>
        <w:t>,</w:t>
      </w:r>
      <w:r>
        <w:rPr>
          <w:i/>
          <w:color w:val="212121"/>
          <w:spacing w:val="8"/>
          <w:sz w:val="28"/>
        </w:rPr>
        <w:t xml:space="preserve"> </w:t>
      </w:r>
      <w:r>
        <w:rPr>
          <w:i/>
          <w:color w:val="212121"/>
          <w:sz w:val="28"/>
        </w:rPr>
        <w:t>п</w:t>
      </w:r>
      <w:hyperlink r:id="rId6">
        <w:r w:rsidR="000C2FEA">
          <w:rPr>
            <w:i/>
            <w:color w:val="00745C"/>
            <w:sz w:val="28"/>
          </w:rPr>
          <w:t>.</w:t>
        </w:r>
        <w:r w:rsidR="000C2FEA">
          <w:rPr>
            <w:i/>
            <w:color w:val="00745C"/>
            <w:spacing w:val="11"/>
            <w:sz w:val="28"/>
          </w:rPr>
          <w:t xml:space="preserve"> </w:t>
        </w:r>
        <w:r w:rsidR="000C2FEA">
          <w:rPr>
            <w:i/>
            <w:color w:val="00745C"/>
            <w:sz w:val="28"/>
          </w:rPr>
          <w:t>2</w:t>
        </w:r>
        <w:r w:rsidR="000C2FEA">
          <w:rPr>
            <w:i/>
            <w:color w:val="00745C"/>
            <w:spacing w:val="12"/>
            <w:sz w:val="28"/>
          </w:rPr>
          <w:t xml:space="preserve"> </w:t>
        </w:r>
        <w:r w:rsidR="000C2FEA">
          <w:rPr>
            <w:i/>
            <w:color w:val="00745C"/>
            <w:spacing w:val="-2"/>
            <w:sz w:val="28"/>
          </w:rPr>
          <w:t>указа</w:t>
        </w:r>
      </w:hyperlink>
    </w:p>
    <w:p w14:paraId="6FA1BAE4" w14:textId="77777777" w:rsidR="000C2FEA" w:rsidRDefault="000C2FEA">
      <w:pPr>
        <w:ind w:left="262" w:right="202"/>
        <w:jc w:val="both"/>
        <w:rPr>
          <w:i/>
          <w:sz w:val="28"/>
        </w:rPr>
      </w:pPr>
      <w:hyperlink r:id="rId7">
        <w:r>
          <w:rPr>
            <w:i/>
            <w:color w:val="00745C"/>
            <w:sz w:val="28"/>
          </w:rPr>
          <w:t>Президента от 21.09.2022 № 647</w:t>
        </w:r>
      </w:hyperlink>
      <w:r>
        <w:rPr>
          <w:i/>
          <w:color w:val="212121"/>
          <w:sz w:val="28"/>
        </w:rPr>
        <w:t>,</w:t>
      </w:r>
      <w:r>
        <w:rPr>
          <w:i/>
          <w:color w:val="212121"/>
          <w:spacing w:val="-3"/>
          <w:sz w:val="28"/>
        </w:rPr>
        <w:t xml:space="preserve"> </w:t>
      </w:r>
      <w:hyperlink r:id="rId8">
        <w:r>
          <w:rPr>
            <w:i/>
            <w:color w:val="00745C"/>
            <w:sz w:val="28"/>
          </w:rPr>
          <w:t>ст. 28.1 Федерального закона от 03.07.2016 №</w:t>
        </w:r>
      </w:hyperlink>
      <w:r>
        <w:rPr>
          <w:i/>
          <w:color w:val="00745C"/>
          <w:sz w:val="28"/>
        </w:rPr>
        <w:t xml:space="preserve"> </w:t>
      </w:r>
      <w:hyperlink r:id="rId9">
        <w:r>
          <w:rPr>
            <w:i/>
            <w:color w:val="00745C"/>
            <w:spacing w:val="-2"/>
            <w:sz w:val="28"/>
          </w:rPr>
          <w:t>226-ФЗ</w:t>
        </w:r>
      </w:hyperlink>
    </w:p>
    <w:p w14:paraId="2A8BA235" w14:textId="77777777" w:rsidR="000C2FEA" w:rsidRDefault="000C2FEA">
      <w:pPr>
        <w:jc w:val="both"/>
        <w:rPr>
          <w:i/>
          <w:sz w:val="28"/>
        </w:rPr>
        <w:sectPr w:rsidR="000C2FEA">
          <w:pgSz w:w="12240" w:h="15840"/>
          <w:pgMar w:top="640" w:right="360" w:bottom="280" w:left="1440" w:header="720" w:footer="720" w:gutter="0"/>
          <w:cols w:space="720"/>
        </w:sectPr>
      </w:pPr>
    </w:p>
    <w:p w14:paraId="49DA9BF4" w14:textId="77777777" w:rsidR="000C2FEA" w:rsidRDefault="00000000">
      <w:pPr>
        <w:pStyle w:val="a3"/>
        <w:spacing w:before="61"/>
        <w:ind w:right="201" w:firstLine="698"/>
      </w:pPr>
      <w:r>
        <w:lastRenderedPageBreak/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</w:t>
      </w:r>
      <w:r>
        <w:rPr>
          <w:spacing w:val="-1"/>
        </w:rPr>
        <w:t xml:space="preserve"> </w:t>
      </w:r>
      <w:hyperlink r:id="rId10">
        <w:r w:rsidR="000C2FEA">
          <w:rPr>
            <w:u w:val="single"/>
          </w:rPr>
          <w:t>5</w:t>
        </w:r>
      </w:hyperlink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hyperlink r:id="rId11">
        <w:r w:rsidR="000C2FEA">
          <w:rPr>
            <w:u w:val="single"/>
          </w:rPr>
          <w:t>6</w:t>
        </w:r>
      </w:hyperlink>
      <w:r>
        <w:rPr>
          <w:spacing w:val="-1"/>
        </w:rPr>
        <w:t xml:space="preserve"> </w:t>
      </w:r>
      <w:r>
        <w:t xml:space="preserve">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18, ст. 3071) </w:t>
      </w:r>
      <w:r>
        <w:rPr>
          <w:vertAlign w:val="superscript"/>
        </w:rPr>
        <w:t>4</w:t>
      </w:r>
      <w:r>
        <w:t>.</w:t>
      </w:r>
    </w:p>
    <w:p w14:paraId="629DAB2B" w14:textId="77777777" w:rsidR="000C2FEA" w:rsidRDefault="00000000">
      <w:pPr>
        <w:pStyle w:val="a4"/>
        <w:numPr>
          <w:ilvl w:val="0"/>
          <w:numId w:val="3"/>
        </w:numPr>
        <w:tabs>
          <w:tab w:val="left" w:pos="761"/>
        </w:tabs>
        <w:spacing w:before="257"/>
        <w:ind w:right="201" w:firstLine="0"/>
        <w:jc w:val="both"/>
        <w:rPr>
          <w:sz w:val="28"/>
        </w:rPr>
      </w:pPr>
      <w:r>
        <w:rPr>
          <w:sz w:val="28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частью 2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статьи 78 Федерального закона от 29 декабря 2012 г. № 273-ФЗ «Об образовании в Российской Федерации», за исключением случаев, предусмотренных статьей 88 Федерального закона от 29 декабря 2012 г. № 273-ФЗ «Об образовании в Российской Федерации»</w:t>
      </w:r>
    </w:p>
    <w:p w14:paraId="55BC6E0E" w14:textId="77777777" w:rsidR="000C2FEA" w:rsidRDefault="00000000">
      <w:pPr>
        <w:pStyle w:val="a3"/>
        <w:spacing w:before="255"/>
        <w:ind w:right="201"/>
      </w:pPr>
      <w:r>
        <w:t>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</w:t>
      </w:r>
      <w:r>
        <w:rPr>
          <w:spacing w:val="-2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исполнительной власти субъекта</w:t>
      </w:r>
      <w:r>
        <w:rPr>
          <w:spacing w:val="-1"/>
        </w:rPr>
        <w:t xml:space="preserve"> </w:t>
      </w:r>
      <w:r>
        <w:t>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>
        <w:rPr>
          <w:vertAlign w:val="superscript"/>
        </w:rPr>
        <w:t>5</w:t>
      </w:r>
      <w:r>
        <w:t>.</w:t>
      </w:r>
    </w:p>
    <w:p w14:paraId="38D6FC55" w14:textId="220E10E2" w:rsidR="000C2FEA" w:rsidRDefault="00000000">
      <w:pPr>
        <w:pStyle w:val="a4"/>
        <w:numPr>
          <w:ilvl w:val="0"/>
          <w:numId w:val="3"/>
        </w:numPr>
        <w:tabs>
          <w:tab w:val="left" w:pos="626"/>
        </w:tabs>
        <w:spacing w:before="255"/>
        <w:ind w:firstLine="69"/>
        <w:jc w:val="both"/>
        <w:rPr>
          <w:sz w:val="28"/>
        </w:rPr>
      </w:pPr>
      <w:r>
        <w:rPr>
          <w:sz w:val="28"/>
        </w:rPr>
        <w:t>М</w:t>
      </w:r>
      <w:r w:rsidR="005642F4">
        <w:rPr>
          <w:sz w:val="28"/>
        </w:rPr>
        <w:t>Б</w:t>
      </w:r>
      <w:r>
        <w:rPr>
          <w:sz w:val="28"/>
        </w:rPr>
        <w:t>ДОУ обязано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обязанности воспитанников</w:t>
      </w:r>
      <w:r>
        <w:rPr>
          <w:sz w:val="28"/>
          <w:vertAlign w:val="superscript"/>
        </w:rPr>
        <w:t>6</w:t>
      </w:r>
      <w:r>
        <w:rPr>
          <w:sz w:val="28"/>
        </w:rPr>
        <w:t>.</w:t>
      </w:r>
    </w:p>
    <w:p w14:paraId="1B9889A4" w14:textId="792955AC" w:rsidR="000C2FEA" w:rsidRDefault="00000000">
      <w:pPr>
        <w:pStyle w:val="a3"/>
        <w:spacing w:before="255"/>
        <w:ind w:right="203"/>
      </w:pPr>
      <w:r>
        <w:t>М</w:t>
      </w:r>
      <w:r w:rsidR="005642F4">
        <w:t>Б</w:t>
      </w:r>
      <w:r>
        <w:t>ДОУ</w:t>
      </w:r>
      <w:r>
        <w:rPr>
          <w:spacing w:val="40"/>
        </w:rPr>
        <w:t xml:space="preserve"> </w:t>
      </w:r>
      <w:r>
        <w:t>размещает на информационном стенде и на официальном сайте распорядительный акт органа местного самоуправления, муниципального округа, о закреплении образовательных организаций за конкретными территориями муниципального района, муниципального округа издаваемый не позднее 1 апреля текущего года (далее - распорядительный акт о закрепленной территории).</w:t>
      </w:r>
    </w:p>
    <w:p w14:paraId="45E514BF" w14:textId="77777777" w:rsidR="000C2FEA" w:rsidRDefault="000C2FEA">
      <w:pPr>
        <w:pStyle w:val="a3"/>
        <w:sectPr w:rsidR="000C2FEA">
          <w:pgSz w:w="12240" w:h="15840"/>
          <w:pgMar w:top="640" w:right="360" w:bottom="280" w:left="1440" w:header="720" w:footer="720" w:gutter="0"/>
          <w:cols w:space="720"/>
        </w:sectPr>
      </w:pPr>
    </w:p>
    <w:p w14:paraId="0059B7C3" w14:textId="5B178F02" w:rsidR="000C2FEA" w:rsidRDefault="00000000">
      <w:pPr>
        <w:pStyle w:val="a3"/>
        <w:spacing w:before="61"/>
        <w:ind w:right="202"/>
      </w:pPr>
      <w:r>
        <w:lastRenderedPageBreak/>
        <w:t>Факт ознакомления родителей (законных представителей) ребенка, в том числе через официальный сайт М</w:t>
      </w:r>
      <w:r w:rsidR="005642F4">
        <w:t>Б</w:t>
      </w:r>
      <w:r>
        <w:t>ДОУ,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14:paraId="0CEB5530" w14:textId="008DDF99" w:rsidR="000C2FEA" w:rsidRDefault="00000000">
      <w:pPr>
        <w:pStyle w:val="a4"/>
        <w:numPr>
          <w:ilvl w:val="0"/>
          <w:numId w:val="3"/>
        </w:numPr>
        <w:tabs>
          <w:tab w:val="left" w:pos="632"/>
        </w:tabs>
        <w:spacing w:before="255"/>
        <w:ind w:firstLine="0"/>
        <w:jc w:val="left"/>
        <w:rPr>
          <w:sz w:val="28"/>
        </w:rPr>
      </w:pP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М</w:t>
      </w:r>
      <w:r w:rsidR="005642F4">
        <w:rPr>
          <w:sz w:val="28"/>
        </w:rPr>
        <w:t>Б</w:t>
      </w:r>
      <w:r>
        <w:rPr>
          <w:sz w:val="28"/>
        </w:rPr>
        <w:t>ДОУ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всего</w:t>
      </w:r>
      <w:r>
        <w:rPr>
          <w:spacing w:val="80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80"/>
          <w:sz w:val="28"/>
        </w:rPr>
        <w:t xml:space="preserve"> </w:t>
      </w:r>
      <w:r>
        <w:rPr>
          <w:sz w:val="28"/>
        </w:rPr>
        <w:t>года</w:t>
      </w:r>
      <w:r>
        <w:rPr>
          <w:spacing w:val="80"/>
          <w:sz w:val="28"/>
        </w:rPr>
        <w:t xml:space="preserve"> </w:t>
      </w:r>
      <w:r>
        <w:rPr>
          <w:sz w:val="28"/>
        </w:rPr>
        <w:t>при наличии свободных мест.</w:t>
      </w:r>
    </w:p>
    <w:p w14:paraId="3B2FBF66" w14:textId="77777777" w:rsidR="000C2FEA" w:rsidRDefault="00000000">
      <w:pPr>
        <w:pStyle w:val="a4"/>
        <w:numPr>
          <w:ilvl w:val="0"/>
          <w:numId w:val="3"/>
        </w:numPr>
        <w:tabs>
          <w:tab w:val="left" w:pos="600"/>
        </w:tabs>
        <w:ind w:right="203" w:firstLine="0"/>
        <w:jc w:val="both"/>
        <w:rPr>
          <w:sz w:val="28"/>
        </w:rPr>
      </w:pPr>
      <w:r>
        <w:rPr>
          <w:sz w:val="28"/>
        </w:rPr>
        <w:t>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 г. N</w:t>
      </w:r>
      <w:r>
        <w:rPr>
          <w:spacing w:val="-4"/>
          <w:sz w:val="28"/>
        </w:rPr>
        <w:t xml:space="preserve"> </w:t>
      </w:r>
      <w:r>
        <w:rPr>
          <w:sz w:val="28"/>
        </w:rPr>
        <w:t>273-ФЗ "Об образовании в Российской Федерации"</w:t>
      </w:r>
      <w:r>
        <w:rPr>
          <w:sz w:val="28"/>
          <w:vertAlign w:val="superscript"/>
        </w:rPr>
        <w:t>7</w:t>
      </w:r>
      <w:r>
        <w:rPr>
          <w:sz w:val="28"/>
        </w:rPr>
        <w:t>.</w:t>
      </w:r>
    </w:p>
    <w:p w14:paraId="31CE6D4F" w14:textId="77777777" w:rsidR="000C2FEA" w:rsidRDefault="00000000">
      <w:pPr>
        <w:pStyle w:val="a3"/>
        <w:spacing w:before="256"/>
        <w:ind w:right="212"/>
      </w:pPr>
      <w:r>
        <w:t>Документы о приеме подаются в государственную или муниципальную образовательную организацию, в которую получено направление.</w:t>
      </w:r>
    </w:p>
    <w:p w14:paraId="57444245" w14:textId="77777777" w:rsidR="000C2FEA" w:rsidRDefault="00000000">
      <w:pPr>
        <w:pStyle w:val="a3"/>
        <w:spacing w:before="256"/>
        <w:ind w:right="210"/>
      </w:pPr>
      <w:r>
        <w:t>Уполномоченными органами исполнительной власти субъектов Российской Федерации или органом местного самоуправления, а также по решению</w:t>
      </w:r>
      <w:r>
        <w:rPr>
          <w:spacing w:val="40"/>
        </w:rPr>
        <w:t xml:space="preserve"> </w:t>
      </w:r>
      <w:r>
        <w:t>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</w:t>
      </w:r>
      <w:r>
        <w:rPr>
          <w:spacing w:val="40"/>
        </w:rPr>
        <w:t xml:space="preserve"> </w:t>
      </w:r>
      <w:r>
        <w:t>услуг (функций) и (или) региональные порталы государственных и муниципальных услуг (функций) следующая информация:</w:t>
      </w:r>
    </w:p>
    <w:p w14:paraId="70AF3159" w14:textId="77777777" w:rsidR="000C2FEA" w:rsidRDefault="00000000">
      <w:pPr>
        <w:pStyle w:val="a4"/>
        <w:numPr>
          <w:ilvl w:val="0"/>
          <w:numId w:val="2"/>
        </w:numPr>
        <w:tabs>
          <w:tab w:val="left" w:pos="581"/>
        </w:tabs>
        <w:spacing w:before="254"/>
        <w:ind w:right="214" w:firstLine="0"/>
        <w:rPr>
          <w:sz w:val="28"/>
        </w:rPr>
      </w:pPr>
      <w:r>
        <w:rPr>
          <w:sz w:val="28"/>
        </w:rPr>
        <w:t xml:space="preserve">о заявлениях для направления и приема (индивидуальный номер и дата подачи </w:t>
      </w:r>
      <w:r>
        <w:rPr>
          <w:spacing w:val="-2"/>
          <w:sz w:val="28"/>
        </w:rPr>
        <w:t>заявления);</w:t>
      </w:r>
    </w:p>
    <w:p w14:paraId="0C050CD6" w14:textId="77777777" w:rsidR="000C2FEA" w:rsidRDefault="00000000">
      <w:pPr>
        <w:pStyle w:val="a4"/>
        <w:numPr>
          <w:ilvl w:val="0"/>
          <w:numId w:val="2"/>
        </w:numPr>
        <w:tabs>
          <w:tab w:val="left" w:pos="581"/>
        </w:tabs>
        <w:spacing w:before="254" w:line="242" w:lineRule="auto"/>
        <w:ind w:right="213" w:firstLine="0"/>
        <w:rPr>
          <w:sz w:val="28"/>
        </w:rPr>
      </w:pPr>
      <w:r>
        <w:rPr>
          <w:sz w:val="28"/>
        </w:rPr>
        <w:t xml:space="preserve">о статусах обработки заявлений, об основаниях их изменения и комментарии к </w:t>
      </w:r>
      <w:r>
        <w:rPr>
          <w:spacing w:val="-4"/>
          <w:sz w:val="28"/>
        </w:rPr>
        <w:t>ним;</w:t>
      </w:r>
    </w:p>
    <w:p w14:paraId="38CA17A1" w14:textId="77777777" w:rsidR="000C2FEA" w:rsidRDefault="00000000">
      <w:pPr>
        <w:pStyle w:val="a4"/>
        <w:numPr>
          <w:ilvl w:val="0"/>
          <w:numId w:val="2"/>
        </w:numPr>
        <w:tabs>
          <w:tab w:val="left" w:pos="784"/>
          <w:tab w:val="left" w:pos="1213"/>
          <w:tab w:val="left" w:pos="3919"/>
          <w:tab w:val="left" w:pos="6100"/>
          <w:tab w:val="left" w:pos="7060"/>
          <w:tab w:val="left" w:pos="7482"/>
          <w:tab w:val="left" w:pos="9789"/>
        </w:tabs>
        <w:spacing w:before="250"/>
        <w:ind w:right="210" w:firstLine="0"/>
        <w:rPr>
          <w:sz w:val="28"/>
        </w:rPr>
      </w:pP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последовательности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2"/>
          <w:sz w:val="28"/>
        </w:rPr>
        <w:t>места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государственной</w:t>
      </w:r>
      <w:r>
        <w:rPr>
          <w:sz w:val="28"/>
        </w:rPr>
        <w:tab/>
      </w:r>
      <w:r>
        <w:rPr>
          <w:spacing w:val="-4"/>
          <w:sz w:val="28"/>
        </w:rPr>
        <w:t xml:space="preserve">или </w:t>
      </w:r>
      <w:r>
        <w:rPr>
          <w:sz w:val="28"/>
        </w:rPr>
        <w:t>муниципальной образовательной организации;</w:t>
      </w:r>
    </w:p>
    <w:p w14:paraId="3BF94392" w14:textId="77777777" w:rsidR="000C2FEA" w:rsidRDefault="00000000">
      <w:pPr>
        <w:pStyle w:val="a4"/>
        <w:numPr>
          <w:ilvl w:val="0"/>
          <w:numId w:val="2"/>
        </w:numPr>
        <w:tabs>
          <w:tab w:val="left" w:pos="619"/>
        </w:tabs>
        <w:ind w:right="212" w:firstLine="0"/>
        <w:rPr>
          <w:sz w:val="28"/>
        </w:rPr>
      </w:pP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места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образовательной организации;</w:t>
      </w:r>
    </w:p>
    <w:p w14:paraId="64A207D6" w14:textId="77777777" w:rsidR="000C2FEA" w:rsidRDefault="00000000">
      <w:pPr>
        <w:pStyle w:val="a4"/>
        <w:numPr>
          <w:ilvl w:val="0"/>
          <w:numId w:val="2"/>
        </w:numPr>
        <w:tabs>
          <w:tab w:val="left" w:pos="636"/>
        </w:tabs>
        <w:spacing w:before="254"/>
        <w:ind w:right="214" w:firstLine="0"/>
        <w:rPr>
          <w:sz w:val="28"/>
        </w:rPr>
      </w:pP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муниципальную образовательную организацию</w:t>
      </w:r>
      <w:r>
        <w:rPr>
          <w:sz w:val="28"/>
          <w:vertAlign w:val="superscript"/>
        </w:rPr>
        <w:t>8</w:t>
      </w:r>
      <w:r>
        <w:rPr>
          <w:sz w:val="28"/>
        </w:rPr>
        <w:t>.</w:t>
      </w:r>
    </w:p>
    <w:p w14:paraId="371387BE" w14:textId="77777777" w:rsidR="000C2FEA" w:rsidRDefault="00000000">
      <w:pPr>
        <w:pStyle w:val="a4"/>
        <w:numPr>
          <w:ilvl w:val="0"/>
          <w:numId w:val="3"/>
        </w:numPr>
        <w:tabs>
          <w:tab w:val="left" w:pos="632"/>
        </w:tabs>
        <w:ind w:right="204" w:firstLine="0"/>
        <w:jc w:val="left"/>
        <w:rPr>
          <w:sz w:val="28"/>
        </w:rPr>
      </w:pPr>
      <w:r>
        <w:rPr>
          <w:sz w:val="28"/>
        </w:rPr>
        <w:t>Направление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личному заявлению родителя (законного представителя) ребенка.</w:t>
      </w:r>
    </w:p>
    <w:p w14:paraId="034B4630" w14:textId="77777777" w:rsidR="000C2FEA" w:rsidRDefault="00000000">
      <w:pPr>
        <w:pStyle w:val="a3"/>
        <w:spacing w:before="253"/>
        <w:ind w:right="208"/>
      </w:pPr>
      <w: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</w:t>
      </w:r>
      <w:r>
        <w:rPr>
          <w:spacing w:val="40"/>
        </w:rPr>
        <w:t xml:space="preserve"> </w:t>
      </w:r>
      <w:proofErr w:type="gramStart"/>
      <w:r>
        <w:t>бумажном</w:t>
      </w:r>
      <w:r>
        <w:rPr>
          <w:spacing w:val="44"/>
        </w:rPr>
        <w:t xml:space="preserve">  </w:t>
      </w:r>
      <w:r>
        <w:t>носителе</w:t>
      </w:r>
      <w:proofErr w:type="gramEnd"/>
      <w:r>
        <w:rPr>
          <w:spacing w:val="44"/>
        </w:rPr>
        <w:t xml:space="preserve">  </w:t>
      </w:r>
      <w:proofErr w:type="gramStart"/>
      <w:r>
        <w:t>и</w:t>
      </w:r>
      <w:r>
        <w:rPr>
          <w:spacing w:val="45"/>
        </w:rPr>
        <w:t xml:space="preserve">  </w:t>
      </w:r>
      <w:r>
        <w:t>(или)</w:t>
      </w:r>
      <w:r>
        <w:rPr>
          <w:spacing w:val="45"/>
        </w:rPr>
        <w:t xml:space="preserve">  </w:t>
      </w:r>
      <w:r>
        <w:t>в</w:t>
      </w:r>
      <w:proofErr w:type="gramEnd"/>
      <w:r>
        <w:rPr>
          <w:spacing w:val="43"/>
        </w:rPr>
        <w:t xml:space="preserve">  </w:t>
      </w:r>
      <w:proofErr w:type="gramStart"/>
      <w:r>
        <w:t>электронной</w:t>
      </w:r>
      <w:r>
        <w:rPr>
          <w:spacing w:val="45"/>
        </w:rPr>
        <w:t xml:space="preserve">  </w:t>
      </w:r>
      <w:r>
        <w:t>форме</w:t>
      </w:r>
      <w:proofErr w:type="gramEnd"/>
      <w:r>
        <w:rPr>
          <w:spacing w:val="44"/>
        </w:rPr>
        <w:t xml:space="preserve">  </w:t>
      </w:r>
      <w:proofErr w:type="gramStart"/>
      <w:r>
        <w:t>через</w:t>
      </w:r>
      <w:r>
        <w:rPr>
          <w:spacing w:val="44"/>
        </w:rPr>
        <w:t xml:space="preserve">  </w:t>
      </w:r>
      <w:r>
        <w:t>единый</w:t>
      </w:r>
      <w:proofErr w:type="gramEnd"/>
      <w:r>
        <w:rPr>
          <w:spacing w:val="45"/>
        </w:rPr>
        <w:t xml:space="preserve">  </w:t>
      </w:r>
      <w:r>
        <w:rPr>
          <w:spacing w:val="-2"/>
        </w:rPr>
        <w:t>портал</w:t>
      </w:r>
    </w:p>
    <w:p w14:paraId="79D061D2" w14:textId="77777777" w:rsidR="000C2FEA" w:rsidRDefault="000C2FEA">
      <w:pPr>
        <w:pStyle w:val="a3"/>
        <w:sectPr w:rsidR="000C2FEA">
          <w:pgSz w:w="12240" w:h="15840"/>
          <w:pgMar w:top="640" w:right="360" w:bottom="280" w:left="1440" w:header="720" w:footer="720" w:gutter="0"/>
          <w:cols w:space="720"/>
        </w:sectPr>
      </w:pPr>
    </w:p>
    <w:p w14:paraId="4A45B2F2" w14:textId="77777777" w:rsidR="000C2FEA" w:rsidRDefault="00000000">
      <w:pPr>
        <w:pStyle w:val="a3"/>
        <w:spacing w:before="61" w:line="242" w:lineRule="auto"/>
        <w:ind w:right="210"/>
      </w:pPr>
      <w:r>
        <w:lastRenderedPageBreak/>
        <w:t>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6EEECFD8" w14:textId="4EA5C85B" w:rsidR="000C2FEA" w:rsidRDefault="00000000">
      <w:pPr>
        <w:pStyle w:val="a3"/>
        <w:spacing w:before="250"/>
        <w:ind w:right="209"/>
      </w:pPr>
      <w:r>
        <w:t>Заявление о приеме представляется в М</w:t>
      </w:r>
      <w:r w:rsidR="005642F4">
        <w:t>Б</w:t>
      </w:r>
      <w:r>
        <w:t>ДОУ на бумажном носителе и (или) в электронной форме через единый портал государственных и муниципальных</w:t>
      </w:r>
      <w:r>
        <w:rPr>
          <w:spacing w:val="40"/>
        </w:rPr>
        <w:t xml:space="preserve"> </w:t>
      </w:r>
      <w:r>
        <w:t>услуг (функций) и (или) региональные порталы государственных и муниципальных услуг (функций).</w:t>
      </w:r>
    </w:p>
    <w:p w14:paraId="5AA87AD1" w14:textId="77777777" w:rsidR="000C2FEA" w:rsidRDefault="00000000">
      <w:pPr>
        <w:pStyle w:val="a3"/>
        <w:spacing w:before="255"/>
        <w:ind w:right="204"/>
      </w:pPr>
      <w: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14:paraId="0C7C8CC1" w14:textId="77777777" w:rsidR="000C2FEA" w:rsidRDefault="00000000">
      <w:pPr>
        <w:pStyle w:val="a3"/>
        <w:spacing w:before="254"/>
      </w:pPr>
      <w:r>
        <w:t>а)</w:t>
      </w:r>
      <w:r>
        <w:rPr>
          <w:spacing w:val="-6"/>
        </w:rPr>
        <w:t xml:space="preserve"> </w:t>
      </w: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(последнее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наличии)</w:t>
      </w:r>
      <w:r>
        <w:rPr>
          <w:spacing w:val="-5"/>
        </w:rPr>
        <w:t xml:space="preserve"> </w:t>
      </w:r>
      <w:r>
        <w:rPr>
          <w:spacing w:val="-2"/>
        </w:rPr>
        <w:t>ребенка;</w:t>
      </w:r>
    </w:p>
    <w:p w14:paraId="21308003" w14:textId="77777777" w:rsidR="000C2FEA" w:rsidRDefault="00000000">
      <w:pPr>
        <w:pStyle w:val="a4"/>
        <w:numPr>
          <w:ilvl w:val="0"/>
          <w:numId w:val="2"/>
        </w:numPr>
        <w:tabs>
          <w:tab w:val="left" w:pos="565"/>
        </w:tabs>
        <w:ind w:left="565" w:right="0" w:hanging="303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14:paraId="5CABB9E5" w14:textId="77777777" w:rsidR="000C2FEA" w:rsidRDefault="00000000">
      <w:pPr>
        <w:spacing w:before="255"/>
        <w:ind w:left="262" w:right="205"/>
        <w:jc w:val="both"/>
        <w:rPr>
          <w:sz w:val="28"/>
        </w:rPr>
      </w:pPr>
      <w:r>
        <w:rPr>
          <w:sz w:val="28"/>
        </w:rPr>
        <w:t xml:space="preserve">в) реквизиты </w:t>
      </w:r>
      <w:r>
        <w:rPr>
          <w:i/>
          <w:sz w:val="28"/>
        </w:rPr>
        <w:t>записи акта о рождении ребенка</w:t>
      </w:r>
      <w:r>
        <w:rPr>
          <w:sz w:val="28"/>
        </w:rPr>
        <w:t xml:space="preserve">, или свидетельства о рождении </w:t>
      </w:r>
      <w:r>
        <w:rPr>
          <w:spacing w:val="-2"/>
          <w:sz w:val="28"/>
        </w:rPr>
        <w:t>ребенка;</w:t>
      </w:r>
    </w:p>
    <w:p w14:paraId="430778FB" w14:textId="77777777" w:rsidR="000C2FEA" w:rsidRDefault="00000000">
      <w:pPr>
        <w:pStyle w:val="a3"/>
        <w:spacing w:before="256"/>
        <w:ind w:right="208"/>
      </w:pPr>
      <w:r>
        <w:t xml:space="preserve">г) адрес места жительства (места пребывания, места фактического проживания) </w:t>
      </w:r>
      <w:r>
        <w:rPr>
          <w:spacing w:val="-2"/>
        </w:rPr>
        <w:t>ребенка;</w:t>
      </w:r>
    </w:p>
    <w:p w14:paraId="10B91984" w14:textId="77777777" w:rsidR="000C2FEA" w:rsidRDefault="00000000">
      <w:pPr>
        <w:pStyle w:val="a3"/>
        <w:spacing w:before="253"/>
        <w:ind w:right="204"/>
      </w:pPr>
      <w:r>
        <w:t>д) фамилия, имя, отчество (последнее - при наличии) родителей (законных представителей) ребенка;</w:t>
      </w:r>
    </w:p>
    <w:p w14:paraId="281498BF" w14:textId="77777777" w:rsidR="000C2FEA" w:rsidRDefault="00000000">
      <w:pPr>
        <w:pStyle w:val="a3"/>
        <w:spacing w:before="256"/>
        <w:ind w:right="209"/>
      </w:pPr>
      <w:r>
        <w:t>е) реквизиты документа, удостоверяющего личность родителя (законного представителя) ребенка;</w:t>
      </w:r>
    </w:p>
    <w:p w14:paraId="3934AF47" w14:textId="77777777" w:rsidR="000C2FEA" w:rsidRDefault="00000000">
      <w:pPr>
        <w:pStyle w:val="a3"/>
        <w:spacing w:before="255"/>
      </w:pPr>
      <w:r>
        <w:t>ж)</w:t>
      </w:r>
      <w:r>
        <w:rPr>
          <w:spacing w:val="-8"/>
        </w:rPr>
        <w:t xml:space="preserve"> </w:t>
      </w:r>
      <w:r>
        <w:t>реквизиты</w:t>
      </w:r>
      <w:r>
        <w:rPr>
          <w:spacing w:val="-9"/>
        </w:rPr>
        <w:t xml:space="preserve"> </w:t>
      </w:r>
      <w:r>
        <w:t>документа,</w:t>
      </w:r>
      <w:r>
        <w:rPr>
          <w:spacing w:val="-9"/>
        </w:rPr>
        <w:t xml:space="preserve"> </w:t>
      </w:r>
      <w:r>
        <w:t>подтверждающего</w:t>
      </w:r>
      <w:r>
        <w:rPr>
          <w:spacing w:val="-6"/>
        </w:rPr>
        <w:t xml:space="preserve"> </w:t>
      </w:r>
      <w:r>
        <w:t>установление</w:t>
      </w:r>
      <w:r>
        <w:rPr>
          <w:spacing w:val="-7"/>
        </w:rPr>
        <w:t xml:space="preserve"> </w:t>
      </w:r>
      <w:r>
        <w:t>опеки</w:t>
      </w:r>
      <w:r>
        <w:rPr>
          <w:spacing w:val="-6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rPr>
          <w:spacing w:val="-2"/>
        </w:rPr>
        <w:t>наличии);</w:t>
      </w:r>
    </w:p>
    <w:p w14:paraId="3535131B" w14:textId="77777777" w:rsidR="000C2FEA" w:rsidRDefault="00000000">
      <w:pPr>
        <w:pStyle w:val="a3"/>
        <w:spacing w:before="256"/>
        <w:ind w:right="210"/>
      </w:pPr>
      <w:r>
        <w:t>з) адрес электронной почты, номер телефона (при наличии) родителей (законных представителей) ребенка;</w:t>
      </w:r>
    </w:p>
    <w:p w14:paraId="502AC441" w14:textId="77777777" w:rsidR="000C2FEA" w:rsidRDefault="00000000">
      <w:pPr>
        <w:pStyle w:val="a3"/>
        <w:spacing w:before="254" w:line="242" w:lineRule="auto"/>
        <w:ind w:right="200"/>
      </w:pPr>
      <w: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13B7DC77" w14:textId="77777777" w:rsidR="000C2FEA" w:rsidRDefault="00000000">
      <w:pPr>
        <w:pStyle w:val="a3"/>
        <w:spacing w:before="249"/>
        <w:ind w:right="203"/>
      </w:pPr>
      <w:r>
        <w:t>к) о потребности в обучении ребенка по адаптированной образовательной программе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0F917575" w14:textId="77777777" w:rsidR="000C2FEA" w:rsidRDefault="00000000">
      <w:pPr>
        <w:pStyle w:val="a3"/>
        <w:spacing w:before="256"/>
      </w:pPr>
      <w:r>
        <w:t>л)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направленности</w:t>
      </w:r>
      <w:r>
        <w:rPr>
          <w:spacing w:val="-7"/>
        </w:rPr>
        <w:t xml:space="preserve"> </w:t>
      </w:r>
      <w:r>
        <w:t>дошкольной</w:t>
      </w:r>
      <w:r>
        <w:rPr>
          <w:spacing w:val="-5"/>
        </w:rPr>
        <w:t xml:space="preserve"> </w:t>
      </w:r>
      <w:r>
        <w:rPr>
          <w:spacing w:val="-2"/>
        </w:rPr>
        <w:t>группы;</w:t>
      </w:r>
    </w:p>
    <w:p w14:paraId="5A53D422" w14:textId="77777777" w:rsidR="000C2FEA" w:rsidRDefault="00000000">
      <w:pPr>
        <w:pStyle w:val="a3"/>
        <w:spacing w:before="254" w:line="432" w:lineRule="auto"/>
        <w:ind w:right="4435"/>
      </w:pPr>
      <w:r>
        <w:t>м)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необходимом</w:t>
      </w:r>
      <w:r>
        <w:rPr>
          <w:spacing w:val="-10"/>
        </w:rPr>
        <w:t xml:space="preserve"> </w:t>
      </w:r>
      <w:r>
        <w:t>режиме</w:t>
      </w:r>
      <w:r>
        <w:rPr>
          <w:spacing w:val="-8"/>
        </w:rPr>
        <w:t xml:space="preserve"> </w:t>
      </w:r>
      <w:r>
        <w:t>пребывания</w:t>
      </w:r>
      <w:r>
        <w:rPr>
          <w:spacing w:val="-8"/>
        </w:rPr>
        <w:t xml:space="preserve"> </w:t>
      </w:r>
      <w:r>
        <w:t>ребенка; н) о желаемой дате приема на обучение.</w:t>
      </w:r>
    </w:p>
    <w:p w14:paraId="5CFDF2E4" w14:textId="77777777" w:rsidR="000C2FEA" w:rsidRDefault="00000000">
      <w:pPr>
        <w:pStyle w:val="a3"/>
        <w:ind w:right="206"/>
      </w:pPr>
      <w: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</w:t>
      </w:r>
      <w:r>
        <w:rPr>
          <w:spacing w:val="64"/>
        </w:rPr>
        <w:t xml:space="preserve"> </w:t>
      </w:r>
      <w:r>
        <w:t>организациях,</w:t>
      </w:r>
      <w:r>
        <w:rPr>
          <w:spacing w:val="68"/>
        </w:rPr>
        <w:t xml:space="preserve"> </w:t>
      </w:r>
      <w:r>
        <w:t>выбранных</w:t>
      </w:r>
      <w:r>
        <w:rPr>
          <w:spacing w:val="67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приема,</w:t>
      </w:r>
      <w:r>
        <w:rPr>
          <w:spacing w:val="65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t>наличии</w:t>
      </w:r>
      <w:r>
        <w:rPr>
          <w:spacing w:val="66"/>
        </w:rPr>
        <w:t xml:space="preserve"> </w:t>
      </w:r>
      <w:r>
        <w:t>права</w:t>
      </w:r>
      <w:r>
        <w:rPr>
          <w:spacing w:val="66"/>
        </w:rPr>
        <w:t xml:space="preserve"> </w:t>
      </w:r>
      <w:r>
        <w:rPr>
          <w:spacing w:val="-5"/>
        </w:rPr>
        <w:t>на</w:t>
      </w:r>
    </w:p>
    <w:p w14:paraId="155C0D2A" w14:textId="77777777" w:rsidR="000C2FEA" w:rsidRDefault="000C2FEA">
      <w:pPr>
        <w:pStyle w:val="a3"/>
        <w:sectPr w:rsidR="000C2FEA">
          <w:pgSz w:w="12240" w:h="15840"/>
          <w:pgMar w:top="640" w:right="360" w:bottom="280" w:left="1440" w:header="720" w:footer="720" w:gutter="0"/>
          <w:cols w:space="720"/>
        </w:sectPr>
      </w:pPr>
    </w:p>
    <w:p w14:paraId="0771D329" w14:textId="77777777" w:rsidR="000C2FEA" w:rsidRDefault="00000000">
      <w:pPr>
        <w:pStyle w:val="a3"/>
        <w:spacing w:before="61" w:line="242" w:lineRule="auto"/>
        <w:ind w:right="201"/>
      </w:pPr>
      <w:r>
        <w:lastRenderedPageBreak/>
        <w:t>специальные меры поддержки (гарантии) отдельных категорий граждан и их</w:t>
      </w:r>
      <w:r>
        <w:rPr>
          <w:spacing w:val="40"/>
        </w:rPr>
        <w:t xml:space="preserve"> </w:t>
      </w:r>
      <w:r>
        <w:t>семей (при необходимости).</w:t>
      </w:r>
    </w:p>
    <w:p w14:paraId="34BE89A3" w14:textId="77777777" w:rsidR="000C2FEA" w:rsidRDefault="00000000">
      <w:pPr>
        <w:pStyle w:val="a3"/>
        <w:spacing w:before="250"/>
        <w:ind w:right="201"/>
      </w:pPr>
      <w:r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>
        <w:t>ии</w:t>
      </w:r>
      <w:proofErr w:type="spellEnd"/>
      <w:r>
        <w:t>), имя (имена), отчество(-а) (последнее - при наличии) полнородных или неполнородных братьев и (или) сестер.</w:t>
      </w:r>
    </w:p>
    <w:p w14:paraId="0CB2FF78" w14:textId="77777777" w:rsidR="000C2FEA" w:rsidRDefault="00000000">
      <w:pPr>
        <w:pStyle w:val="a3"/>
        <w:spacing w:before="254"/>
        <w:ind w:right="202"/>
      </w:pPr>
      <w: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14:paraId="49FF5C7C" w14:textId="77777777" w:rsidR="000C2FEA" w:rsidRDefault="00000000">
      <w:pPr>
        <w:pStyle w:val="a3"/>
        <w:spacing w:before="257"/>
        <w:ind w:right="204"/>
      </w:pPr>
      <w:r>
        <w:t>документ, удостоверяющий личность родителя (законного представителя)</w:t>
      </w:r>
      <w:r>
        <w:rPr>
          <w:spacing w:val="40"/>
        </w:rPr>
        <w:t xml:space="preserve"> </w:t>
      </w:r>
      <w:r>
        <w:t>ребенка, либо документ, удостоверяющий личность иностранного гражданина</w:t>
      </w:r>
      <w:r>
        <w:rPr>
          <w:spacing w:val="-1"/>
        </w:rPr>
        <w:t xml:space="preserve"> </w:t>
      </w:r>
      <w:r>
        <w:t>или лица без гражданства в Российской Федерации в соответствии со статьей 10 Федерального закона от 25 июля 2002 г. N</w:t>
      </w:r>
      <w:r>
        <w:rPr>
          <w:spacing w:val="-4"/>
        </w:rPr>
        <w:t xml:space="preserve"> </w:t>
      </w:r>
      <w:r>
        <w:t>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 w14:paraId="648BDC3C" w14:textId="77777777" w:rsidR="000C2FEA" w:rsidRDefault="00000000">
      <w:pPr>
        <w:pStyle w:val="a3"/>
        <w:spacing w:before="254" w:line="429" w:lineRule="auto"/>
        <w:ind w:right="510"/>
        <w:jc w:val="left"/>
      </w:pPr>
      <w:r>
        <w:t>документ, подтверждающий установление опеки (при необходимости); документ</w:t>
      </w:r>
      <w:r>
        <w:rPr>
          <w:spacing w:val="-11"/>
        </w:rPr>
        <w:t xml:space="preserve"> </w:t>
      </w:r>
      <w:r>
        <w:t>психолого-медико-педагогической</w:t>
      </w:r>
      <w:r>
        <w:rPr>
          <w:spacing w:val="-10"/>
        </w:rPr>
        <w:t xml:space="preserve"> </w:t>
      </w:r>
      <w:r>
        <w:t>комиссии</w:t>
      </w:r>
      <w:r>
        <w:rPr>
          <w:spacing w:val="-10"/>
        </w:rPr>
        <w:t xml:space="preserve"> </w:t>
      </w:r>
      <w:r>
        <w:t>(при</w:t>
      </w:r>
      <w:r>
        <w:rPr>
          <w:spacing w:val="-10"/>
        </w:rPr>
        <w:t xml:space="preserve"> </w:t>
      </w:r>
      <w:r>
        <w:t>необходимости);</w:t>
      </w:r>
    </w:p>
    <w:p w14:paraId="648CC5CF" w14:textId="77777777" w:rsidR="000C2FEA" w:rsidRDefault="00000000">
      <w:pPr>
        <w:pStyle w:val="a3"/>
        <w:spacing w:before="3"/>
        <w:jc w:val="left"/>
      </w:pPr>
      <w:r>
        <w:t>документ,</w:t>
      </w:r>
      <w:r>
        <w:rPr>
          <w:spacing w:val="40"/>
        </w:rPr>
        <w:t xml:space="preserve"> </w:t>
      </w:r>
      <w:r>
        <w:t>подтверждающий</w:t>
      </w:r>
      <w:r>
        <w:rPr>
          <w:spacing w:val="40"/>
        </w:rPr>
        <w:t xml:space="preserve"> </w:t>
      </w:r>
      <w:r>
        <w:t>потребность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обучении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группе</w:t>
      </w:r>
      <w:r>
        <w:rPr>
          <w:spacing w:val="40"/>
        </w:rPr>
        <w:t xml:space="preserve"> </w:t>
      </w:r>
      <w:r>
        <w:t>оздоровительной направленности (при необходимости).</w:t>
      </w:r>
    </w:p>
    <w:p w14:paraId="078D7224" w14:textId="77777777" w:rsidR="000C2FEA" w:rsidRDefault="00000000">
      <w:pPr>
        <w:pStyle w:val="a3"/>
        <w:spacing w:before="253"/>
        <w:ind w:right="204"/>
      </w:pPr>
      <w: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58607DAF" w14:textId="77777777" w:rsidR="000C2FEA" w:rsidRDefault="00000000">
      <w:pPr>
        <w:spacing w:before="255"/>
        <w:ind w:left="262" w:right="203"/>
        <w:jc w:val="both"/>
        <w:rPr>
          <w:sz w:val="28"/>
        </w:rPr>
      </w:pPr>
      <w:r>
        <w:rPr>
          <w:sz w:val="28"/>
        </w:rPr>
        <w:t xml:space="preserve"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 </w:t>
      </w:r>
      <w:r>
        <w:rPr>
          <w:i/>
          <w:sz w:val="28"/>
        </w:rPr>
        <w:t>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>
        <w:rPr>
          <w:i/>
          <w:spacing w:val="80"/>
          <w:w w:val="150"/>
          <w:sz w:val="28"/>
        </w:rPr>
        <w:t xml:space="preserve"> </w:t>
      </w:r>
      <w:r>
        <w:rPr>
          <w:sz w:val="28"/>
        </w:rPr>
        <w:t>и свидетельство о регистрации ребенка по месту жительства или по месту пребывания на закрепленной территории по собственной инициативе.</w:t>
      </w:r>
    </w:p>
    <w:p w14:paraId="08C27BAB" w14:textId="77777777" w:rsidR="000C2FEA" w:rsidRDefault="00000000">
      <w:pPr>
        <w:pStyle w:val="a3"/>
        <w:spacing w:before="257"/>
        <w:ind w:right="206"/>
      </w:pPr>
      <w:r>
        <w:t>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14:paraId="280F017A" w14:textId="77777777" w:rsidR="000C2FEA" w:rsidRDefault="000C2FEA">
      <w:pPr>
        <w:pStyle w:val="a3"/>
        <w:sectPr w:rsidR="000C2FEA">
          <w:pgSz w:w="12240" w:h="15840"/>
          <w:pgMar w:top="640" w:right="360" w:bottom="280" w:left="1440" w:header="720" w:footer="720" w:gutter="0"/>
          <w:cols w:space="720"/>
        </w:sectPr>
      </w:pPr>
    </w:p>
    <w:p w14:paraId="62B85B31" w14:textId="77777777" w:rsidR="000C2FEA" w:rsidRDefault="00000000">
      <w:pPr>
        <w:spacing w:before="61"/>
        <w:ind w:left="262" w:right="200"/>
        <w:jc w:val="both"/>
        <w:rPr>
          <w:sz w:val="28"/>
        </w:rPr>
      </w:pPr>
      <w:r>
        <w:rPr>
          <w:sz w:val="28"/>
        </w:rPr>
        <w:lastRenderedPageBreak/>
        <w:t xml:space="preserve">Для приема родители (законные представители) ребенка дополнительно предъявляют в образовательную организацию свидетельство о рождении ребенка </w:t>
      </w:r>
      <w:r>
        <w:rPr>
          <w:i/>
          <w:sz w:val="28"/>
        </w:rPr>
        <w:t>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14:paraId="558F57A4" w14:textId="77777777" w:rsidR="000C2FEA" w:rsidRDefault="00000000">
      <w:pPr>
        <w:pStyle w:val="a3"/>
        <w:spacing w:before="302"/>
        <w:ind w:right="204"/>
      </w:pPr>
      <w:r>
        <w:t xml:space="preserve">Копии предъявляемых при приеме документов хранятся в образовательной </w:t>
      </w:r>
      <w:r>
        <w:rPr>
          <w:spacing w:val="-2"/>
        </w:rPr>
        <w:t>организации.</w:t>
      </w:r>
    </w:p>
    <w:p w14:paraId="77221D8B" w14:textId="77777777" w:rsidR="000C2FEA" w:rsidRDefault="00000000">
      <w:pPr>
        <w:pStyle w:val="a3"/>
        <w:spacing w:before="299"/>
        <w:ind w:right="209"/>
      </w:pPr>
      <w:r>
        <w:t>9.1. 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 w14:paraId="72D45E12" w14:textId="77777777" w:rsidR="000C2FEA" w:rsidRDefault="00000000">
      <w:pPr>
        <w:pStyle w:val="a3"/>
        <w:spacing w:before="256"/>
        <w:ind w:right="203"/>
      </w:pPr>
      <w:r>
        <w:t>копии документов, подтверждающих родство заявителя (заявителей) (или законность представления прав ребенка);</w:t>
      </w:r>
    </w:p>
    <w:p w14:paraId="5829CD0D" w14:textId="77777777" w:rsidR="000C2FEA" w:rsidRDefault="00000000">
      <w:pPr>
        <w:pStyle w:val="a3"/>
        <w:spacing w:before="254"/>
        <w:ind w:right="201"/>
      </w:pPr>
      <w: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</w:t>
      </w:r>
      <w:r>
        <w:rPr>
          <w:spacing w:val="-1"/>
        </w:rPr>
        <w:t xml:space="preserve"> </w:t>
      </w:r>
      <w:r>
        <w:t>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Федерации). «8(1) Абзац десятый пункта 1 статьи 2 Федерального закона от 25 июля 2002 г. № 115-ФЗ «О правовом положении иностранных граждан в Российской Федерации».».;</w:t>
      </w:r>
    </w:p>
    <w:p w14:paraId="56AC56F2" w14:textId="77777777" w:rsidR="000C2FEA" w:rsidRDefault="00000000">
      <w:pPr>
        <w:pStyle w:val="a3"/>
        <w:spacing w:before="256"/>
        <w:ind w:right="202"/>
      </w:pPr>
      <w:r>
        <w:t>копии документов, удостоверяющих личность ребенка, являющегося</w:t>
      </w:r>
      <w:r>
        <w:rPr>
          <w:spacing w:val="40"/>
        </w:rPr>
        <w:t xml:space="preserve"> </w:t>
      </w:r>
      <w:r>
        <w:t>иностранным гражданином или лицом без гражданства (для иностранных</w:t>
      </w:r>
      <w:r>
        <w:rPr>
          <w:spacing w:val="40"/>
        </w:rPr>
        <w:t xml:space="preserve"> </w:t>
      </w:r>
      <w:r>
        <w:t>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</w:t>
      </w:r>
      <w:r>
        <w:rPr>
          <w:spacing w:val="40"/>
        </w:rPr>
        <w:t xml:space="preserve"> </w:t>
      </w:r>
      <w:r>
        <w:t>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</w:t>
      </w:r>
      <w:r>
        <w:rPr>
          <w:spacing w:val="18"/>
        </w:rPr>
        <w:t xml:space="preserve"> </w:t>
      </w:r>
      <w:r>
        <w:t>без гражданства) «8(2)</w:t>
      </w:r>
      <w:r>
        <w:rPr>
          <w:spacing w:val="23"/>
        </w:rPr>
        <w:t xml:space="preserve"> </w:t>
      </w:r>
      <w:r>
        <w:t>Статья</w:t>
      </w:r>
      <w:r>
        <w:rPr>
          <w:spacing w:val="18"/>
        </w:rPr>
        <w:t xml:space="preserve"> </w:t>
      </w:r>
      <w:r>
        <w:t>10</w:t>
      </w:r>
      <w:r>
        <w:rPr>
          <w:spacing w:val="18"/>
        </w:rPr>
        <w:t xml:space="preserve"> </w:t>
      </w:r>
      <w:r>
        <w:t>Федерального</w:t>
      </w:r>
      <w:r>
        <w:rPr>
          <w:spacing w:val="19"/>
        </w:rPr>
        <w:t xml:space="preserve"> </w:t>
      </w:r>
      <w:r>
        <w:t>закона от 25</w:t>
      </w:r>
      <w:r>
        <w:rPr>
          <w:spacing w:val="18"/>
        </w:rPr>
        <w:t xml:space="preserve"> </w:t>
      </w:r>
      <w:r>
        <w:t>июля</w:t>
      </w:r>
    </w:p>
    <w:p w14:paraId="2C9058FB" w14:textId="77777777" w:rsidR="000C2FEA" w:rsidRDefault="000C2FEA">
      <w:pPr>
        <w:pStyle w:val="a3"/>
        <w:sectPr w:rsidR="000C2FEA">
          <w:pgSz w:w="12240" w:h="15840"/>
          <w:pgMar w:top="640" w:right="360" w:bottom="280" w:left="1440" w:header="720" w:footer="720" w:gutter="0"/>
          <w:cols w:space="720"/>
        </w:sectPr>
      </w:pPr>
    </w:p>
    <w:p w14:paraId="38B27192" w14:textId="77777777" w:rsidR="000C2FEA" w:rsidRDefault="00000000">
      <w:pPr>
        <w:pStyle w:val="a3"/>
        <w:spacing w:before="61" w:line="242" w:lineRule="auto"/>
        <w:ind w:right="211"/>
      </w:pPr>
      <w:r>
        <w:lastRenderedPageBreak/>
        <w:t xml:space="preserve">2002 г. № 115-ФЗ «О правовом положении иностранных граждан в Российской </w:t>
      </w:r>
      <w:r>
        <w:rPr>
          <w:spacing w:val="-2"/>
        </w:rPr>
        <w:t>Федерации».».</w:t>
      </w:r>
    </w:p>
    <w:p w14:paraId="30BBC675" w14:textId="77777777" w:rsidR="000C2FEA" w:rsidRDefault="00000000">
      <w:pPr>
        <w:pStyle w:val="a3"/>
        <w:spacing w:before="250"/>
        <w:ind w:right="201"/>
      </w:pPr>
      <w:r>
        <w:t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</w:t>
      </w:r>
      <w:r>
        <w:rPr>
          <w:spacing w:val="40"/>
        </w:rPr>
        <w:t xml:space="preserve"> </w:t>
      </w:r>
      <w:r>
        <w:t>(при наличии);</w:t>
      </w:r>
    </w:p>
    <w:p w14:paraId="2EB936DE" w14:textId="77777777" w:rsidR="000C2FEA" w:rsidRDefault="00000000">
      <w:pPr>
        <w:pStyle w:val="a3"/>
        <w:tabs>
          <w:tab w:val="left" w:pos="2951"/>
          <w:tab w:val="left" w:pos="5925"/>
          <w:tab w:val="left" w:pos="9373"/>
        </w:tabs>
        <w:spacing w:before="255"/>
        <w:ind w:right="206"/>
      </w:pPr>
      <w:r>
        <w:t xml:space="preserve"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</w:t>
      </w:r>
      <w:r>
        <w:rPr>
          <w:spacing w:val="-2"/>
        </w:rPr>
        <w:t>представителю</w:t>
      </w:r>
      <w:r>
        <w:tab/>
      </w:r>
      <w:r>
        <w:rPr>
          <w:spacing w:val="-2"/>
        </w:rPr>
        <w:t>(представителям)</w:t>
      </w:r>
      <w:r>
        <w:tab/>
      </w:r>
      <w:r>
        <w:rPr>
          <w:spacing w:val="-2"/>
        </w:rPr>
        <w:t>идентификационного</w:t>
      </w:r>
      <w:r>
        <w:tab/>
      </w:r>
      <w:r>
        <w:rPr>
          <w:spacing w:val="-2"/>
        </w:rPr>
        <w:t xml:space="preserve">номера </w:t>
      </w:r>
      <w:r>
        <w:t>налогоплательщика, (при наличии).</w:t>
      </w:r>
    </w:p>
    <w:p w14:paraId="127ABD9D" w14:textId="77777777" w:rsidR="000C2FEA" w:rsidRDefault="00000000">
      <w:pPr>
        <w:pStyle w:val="a3"/>
        <w:spacing w:before="255"/>
        <w:ind w:right="200"/>
      </w:pPr>
      <w:r>
        <w:t>В случае непредставления полного комплекта документов, предусмотренных настоящим пунктом настоящего Порядка,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</w:t>
      </w:r>
    </w:p>
    <w:p w14:paraId="09C8F725" w14:textId="77777777" w:rsidR="000C2FEA" w:rsidRDefault="00000000">
      <w:pPr>
        <w:pStyle w:val="a3"/>
        <w:spacing w:before="256"/>
        <w:ind w:right="208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язык.» «8(3) Статья 81 Основ законодательства Российской Федерации о </w:t>
      </w:r>
      <w:r>
        <w:rPr>
          <w:spacing w:val="-2"/>
        </w:rPr>
        <w:t>нотариате.».</w:t>
      </w:r>
    </w:p>
    <w:p w14:paraId="7DBE0860" w14:textId="77777777" w:rsidR="000C2FEA" w:rsidRDefault="00000000">
      <w:pPr>
        <w:pStyle w:val="a3"/>
        <w:spacing w:before="255"/>
        <w:ind w:right="206"/>
      </w:pPr>
      <w:r>
        <w:t>9(2). Пункт 9(1) настоящего Порядка не распространяется на иностранных граждан, указанных в подпункте 2 пункта 20 и пункте 21 статьи 5 Федерального закона от 25 июля 2002 г. № 115-ФЗ «О правовом положении иностранных граждан в Российской Федерации».</w:t>
      </w:r>
    </w:p>
    <w:p w14:paraId="7E544514" w14:textId="77777777" w:rsidR="000C2FEA" w:rsidRDefault="00000000">
      <w:pPr>
        <w:pStyle w:val="a3"/>
        <w:spacing w:before="256"/>
        <w:jc w:val="left"/>
      </w:pPr>
      <w:r>
        <w:t>Иностранные</w:t>
      </w:r>
      <w:r>
        <w:rPr>
          <w:spacing w:val="-5"/>
        </w:rPr>
        <w:t xml:space="preserve"> </w:t>
      </w:r>
      <w:r>
        <w:t>граждане,</w:t>
      </w:r>
      <w:r>
        <w:rPr>
          <w:spacing w:val="-6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абзаце</w:t>
      </w:r>
      <w:r>
        <w:rPr>
          <w:spacing w:val="-5"/>
        </w:rPr>
        <w:t xml:space="preserve"> </w:t>
      </w:r>
      <w:r>
        <w:t>первом</w:t>
      </w:r>
      <w:r>
        <w:rPr>
          <w:spacing w:val="-5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пункта</w:t>
      </w:r>
      <w:r>
        <w:rPr>
          <w:spacing w:val="-5"/>
        </w:rPr>
        <w:t xml:space="preserve"> </w:t>
      </w:r>
      <w:r>
        <w:t>настоящего Порядка, предъявляют следующие документы:</w:t>
      </w:r>
    </w:p>
    <w:p w14:paraId="01EB1A5D" w14:textId="77777777" w:rsidR="000C2FEA" w:rsidRDefault="00000000">
      <w:pPr>
        <w:pStyle w:val="a3"/>
        <w:spacing w:before="254" w:line="432" w:lineRule="auto"/>
        <w:ind w:right="4350"/>
        <w:jc w:val="left"/>
      </w:pPr>
      <w:r>
        <w:t>копию</w:t>
      </w:r>
      <w:r>
        <w:rPr>
          <w:spacing w:val="-11"/>
        </w:rPr>
        <w:t xml:space="preserve"> </w:t>
      </w:r>
      <w:r>
        <w:t>свидетельства</w:t>
      </w:r>
      <w:r>
        <w:rPr>
          <w:spacing w:val="-11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рождении</w:t>
      </w:r>
      <w:r>
        <w:rPr>
          <w:spacing w:val="-10"/>
        </w:rPr>
        <w:t xml:space="preserve"> </w:t>
      </w:r>
      <w:r>
        <w:t>ребенка; копию паспорта;</w:t>
      </w:r>
    </w:p>
    <w:p w14:paraId="335F0C45" w14:textId="77777777" w:rsidR="000C2FEA" w:rsidRDefault="00000000">
      <w:pPr>
        <w:pStyle w:val="a3"/>
        <w:spacing w:line="317" w:lineRule="exact"/>
        <w:jc w:val="left"/>
      </w:pPr>
      <w:r>
        <w:t>справку</w:t>
      </w:r>
      <w:r>
        <w:rPr>
          <w:spacing w:val="-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</w:t>
      </w:r>
      <w:r>
        <w:rPr>
          <w:spacing w:val="-7"/>
        </w:rPr>
        <w:t xml:space="preserve"> </w:t>
      </w:r>
      <w:r>
        <w:rPr>
          <w:spacing w:val="-2"/>
        </w:rPr>
        <w:t>жительства.</w:t>
      </w:r>
    </w:p>
    <w:p w14:paraId="60668C88" w14:textId="77777777" w:rsidR="000C2FEA" w:rsidRDefault="000C2FEA">
      <w:pPr>
        <w:pStyle w:val="a3"/>
        <w:spacing w:line="317" w:lineRule="exact"/>
        <w:jc w:val="left"/>
        <w:sectPr w:rsidR="000C2FEA">
          <w:pgSz w:w="12240" w:h="15840"/>
          <w:pgMar w:top="640" w:right="360" w:bottom="280" w:left="1440" w:header="720" w:footer="720" w:gutter="0"/>
          <w:cols w:space="720"/>
        </w:sectPr>
      </w:pPr>
    </w:p>
    <w:p w14:paraId="592A299A" w14:textId="77777777" w:rsidR="000C2FEA" w:rsidRDefault="00000000">
      <w:pPr>
        <w:pStyle w:val="a4"/>
        <w:numPr>
          <w:ilvl w:val="0"/>
          <w:numId w:val="3"/>
        </w:numPr>
        <w:tabs>
          <w:tab w:val="left" w:pos="696"/>
        </w:tabs>
        <w:spacing w:before="61"/>
        <w:ind w:firstLine="0"/>
        <w:jc w:val="both"/>
        <w:rPr>
          <w:sz w:val="28"/>
        </w:rPr>
      </w:pPr>
      <w:r>
        <w:rPr>
          <w:sz w:val="28"/>
        </w:rPr>
        <w:lastRenderedPageBreak/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14:paraId="418ADDE0" w14:textId="77777777" w:rsidR="000C2FEA" w:rsidRDefault="00000000">
      <w:pPr>
        <w:pStyle w:val="a4"/>
        <w:numPr>
          <w:ilvl w:val="0"/>
          <w:numId w:val="3"/>
        </w:numPr>
        <w:tabs>
          <w:tab w:val="left" w:pos="907"/>
        </w:tabs>
        <w:spacing w:before="255"/>
        <w:ind w:right="211" w:firstLine="0"/>
        <w:jc w:val="both"/>
        <w:rPr>
          <w:sz w:val="28"/>
        </w:rPr>
      </w:pPr>
      <w:r>
        <w:rPr>
          <w:sz w:val="28"/>
        </w:rP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14:paraId="076EA78E" w14:textId="77777777" w:rsidR="000C2FEA" w:rsidRDefault="00000000">
      <w:pPr>
        <w:pStyle w:val="a4"/>
        <w:numPr>
          <w:ilvl w:val="0"/>
          <w:numId w:val="3"/>
        </w:numPr>
        <w:tabs>
          <w:tab w:val="left" w:pos="760"/>
        </w:tabs>
        <w:ind w:right="206" w:firstLine="0"/>
        <w:jc w:val="both"/>
        <w:rPr>
          <w:sz w:val="28"/>
        </w:rPr>
      </w:pPr>
      <w:r>
        <w:rPr>
          <w:sz w:val="28"/>
        </w:rPr>
        <w:t>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14:paraId="3B1EA982" w14:textId="77777777" w:rsidR="000C2FEA" w:rsidRDefault="00000000">
      <w:pPr>
        <w:pStyle w:val="a4"/>
        <w:numPr>
          <w:ilvl w:val="0"/>
          <w:numId w:val="3"/>
        </w:numPr>
        <w:tabs>
          <w:tab w:val="left" w:pos="835"/>
        </w:tabs>
        <w:spacing w:before="255"/>
        <w:ind w:right="203" w:firstLine="0"/>
        <w:jc w:val="both"/>
        <w:rPr>
          <w:sz w:val="28"/>
        </w:rPr>
      </w:pPr>
      <w:r>
        <w:rPr>
          <w:sz w:val="28"/>
        </w:rPr>
        <w:t>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14:paraId="2259BF8A" w14:textId="77777777" w:rsidR="000C2FEA" w:rsidRDefault="00000000">
      <w:pPr>
        <w:pStyle w:val="a4"/>
        <w:numPr>
          <w:ilvl w:val="0"/>
          <w:numId w:val="3"/>
        </w:numPr>
        <w:tabs>
          <w:tab w:val="left" w:pos="712"/>
        </w:tabs>
        <w:spacing w:before="257"/>
        <w:ind w:right="209" w:firstLine="0"/>
        <w:jc w:val="both"/>
        <w:rPr>
          <w:sz w:val="28"/>
        </w:rPr>
      </w:pPr>
      <w:r>
        <w:rPr>
          <w:sz w:val="28"/>
        </w:rPr>
        <w:t>После приема полного комплекта документов, предусмотренных пунктами 9, 9(1) и 9(2) настоящего Порядка, образовательная организация заключает договор об 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 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</w:p>
    <w:p w14:paraId="6815C668" w14:textId="77777777" w:rsidR="000C2FEA" w:rsidRDefault="00000000">
      <w:pPr>
        <w:pStyle w:val="a3"/>
        <w:spacing w:line="321" w:lineRule="exact"/>
      </w:pPr>
      <w:r>
        <w:t>-</w:t>
      </w:r>
      <w:r>
        <w:rPr>
          <w:spacing w:val="-22"/>
        </w:rPr>
        <w:t xml:space="preserve"> </w:t>
      </w:r>
      <w:r>
        <w:t>договор)9</w:t>
      </w:r>
      <w:r>
        <w:rPr>
          <w:spacing w:val="-1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(законными</w:t>
      </w:r>
      <w:r>
        <w:rPr>
          <w:spacing w:val="-10"/>
        </w:rPr>
        <w:t xml:space="preserve"> </w:t>
      </w:r>
      <w:r>
        <w:t>представителями)</w:t>
      </w:r>
      <w:r>
        <w:rPr>
          <w:spacing w:val="-7"/>
        </w:rPr>
        <w:t xml:space="preserve"> </w:t>
      </w:r>
      <w:r>
        <w:rPr>
          <w:spacing w:val="-2"/>
        </w:rPr>
        <w:t>ребенка.».</w:t>
      </w:r>
    </w:p>
    <w:p w14:paraId="2669633E" w14:textId="77777777" w:rsidR="000C2FEA" w:rsidRDefault="00000000">
      <w:pPr>
        <w:pStyle w:val="a4"/>
        <w:numPr>
          <w:ilvl w:val="0"/>
          <w:numId w:val="3"/>
        </w:numPr>
        <w:tabs>
          <w:tab w:val="left" w:pos="744"/>
        </w:tabs>
        <w:spacing w:before="254"/>
        <w:ind w:firstLine="0"/>
        <w:jc w:val="both"/>
        <w:rPr>
          <w:sz w:val="28"/>
        </w:rPr>
      </w:pPr>
      <w:r>
        <w:rPr>
          <w:sz w:val="28"/>
        </w:rPr>
        <w:t>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14:paraId="341104BC" w14:textId="77777777" w:rsidR="000C2FEA" w:rsidRDefault="00000000">
      <w:pPr>
        <w:pStyle w:val="a3"/>
        <w:spacing w:before="257"/>
        <w:ind w:right="205"/>
      </w:pPr>
      <w:r>
        <w:t xml:space="preserve">После издания распорядительного акта ребенок снимается с учета детей, нуждающихся в предоставлении места в государственной или муниципальной </w:t>
      </w:r>
      <w:proofErr w:type="gramStart"/>
      <w:r>
        <w:t>образовательной</w:t>
      </w:r>
      <w:r>
        <w:rPr>
          <w:spacing w:val="80"/>
          <w:w w:val="150"/>
        </w:rPr>
        <w:t xml:space="preserve">  </w:t>
      </w:r>
      <w:r>
        <w:t>организации</w:t>
      </w:r>
      <w:proofErr w:type="gramEnd"/>
      <w:r>
        <w:t>.</w:t>
      </w:r>
    </w:p>
    <w:p w14:paraId="0BEF7784" w14:textId="77777777" w:rsidR="000C2FEA" w:rsidRDefault="00000000">
      <w:pPr>
        <w:pStyle w:val="a4"/>
        <w:numPr>
          <w:ilvl w:val="0"/>
          <w:numId w:val="3"/>
        </w:numPr>
        <w:tabs>
          <w:tab w:val="left" w:pos="876"/>
        </w:tabs>
        <w:spacing w:before="0"/>
        <w:ind w:right="209" w:firstLine="0"/>
        <w:jc w:val="both"/>
        <w:rPr>
          <w:sz w:val="28"/>
        </w:rPr>
      </w:pPr>
      <w:r>
        <w:rPr>
          <w:sz w:val="28"/>
        </w:rPr>
        <w:t>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14:paraId="7CC8C6E9" w14:textId="77777777" w:rsidR="000C2FEA" w:rsidRDefault="000C2FEA">
      <w:pPr>
        <w:pStyle w:val="a4"/>
        <w:rPr>
          <w:sz w:val="28"/>
        </w:rPr>
        <w:sectPr w:rsidR="000C2FEA">
          <w:pgSz w:w="12240" w:h="15840"/>
          <w:pgMar w:top="640" w:right="360" w:bottom="280" w:left="1440" w:header="720" w:footer="720" w:gutter="0"/>
          <w:cols w:space="720"/>
        </w:sectPr>
      </w:pPr>
    </w:p>
    <w:p w14:paraId="3D83CF2E" w14:textId="0FADF203" w:rsidR="000C2FEA" w:rsidRPr="00E66145" w:rsidRDefault="00000000">
      <w:pPr>
        <w:spacing w:before="69"/>
        <w:ind w:left="284" w:right="218"/>
        <w:jc w:val="center"/>
        <w:rPr>
          <w:bCs/>
          <w:sz w:val="28"/>
          <w:u w:val="single"/>
        </w:rPr>
      </w:pPr>
      <w:r w:rsidRPr="00E66145">
        <w:rPr>
          <w:bCs/>
          <w:sz w:val="28"/>
          <w:u w:val="single"/>
        </w:rPr>
        <w:lastRenderedPageBreak/>
        <w:t>Муниципальное</w:t>
      </w:r>
      <w:r w:rsidRPr="00E66145">
        <w:rPr>
          <w:bCs/>
          <w:spacing w:val="-9"/>
          <w:sz w:val="28"/>
          <w:u w:val="single"/>
        </w:rPr>
        <w:t xml:space="preserve"> </w:t>
      </w:r>
      <w:r w:rsidR="00E66145" w:rsidRPr="00E66145">
        <w:rPr>
          <w:bCs/>
          <w:sz w:val="28"/>
          <w:u w:val="single"/>
        </w:rPr>
        <w:t>бюджетное</w:t>
      </w:r>
      <w:r w:rsidRPr="00E66145">
        <w:rPr>
          <w:bCs/>
          <w:spacing w:val="-9"/>
          <w:sz w:val="28"/>
          <w:u w:val="single"/>
        </w:rPr>
        <w:t xml:space="preserve"> </w:t>
      </w:r>
      <w:r w:rsidRPr="00E66145">
        <w:rPr>
          <w:bCs/>
          <w:sz w:val="28"/>
          <w:u w:val="single"/>
        </w:rPr>
        <w:t>дошкольное</w:t>
      </w:r>
      <w:r w:rsidRPr="00E66145">
        <w:rPr>
          <w:bCs/>
          <w:spacing w:val="-10"/>
          <w:sz w:val="28"/>
          <w:u w:val="single"/>
        </w:rPr>
        <w:t xml:space="preserve"> </w:t>
      </w:r>
      <w:r w:rsidRPr="00E66145">
        <w:rPr>
          <w:bCs/>
          <w:sz w:val="28"/>
          <w:u w:val="single"/>
        </w:rPr>
        <w:t>образовательное</w:t>
      </w:r>
      <w:r w:rsidRPr="00E66145">
        <w:rPr>
          <w:bCs/>
          <w:spacing w:val="-10"/>
          <w:sz w:val="28"/>
          <w:u w:val="single"/>
        </w:rPr>
        <w:t xml:space="preserve"> </w:t>
      </w:r>
      <w:r w:rsidRPr="00E66145">
        <w:rPr>
          <w:bCs/>
          <w:sz w:val="28"/>
          <w:u w:val="single"/>
        </w:rPr>
        <w:t xml:space="preserve">учреждение детский сад </w:t>
      </w:r>
      <w:r w:rsidR="00E66145" w:rsidRPr="00E66145">
        <w:rPr>
          <w:bCs/>
          <w:sz w:val="28"/>
          <w:u w:val="single"/>
        </w:rPr>
        <w:t>комбинированного</w:t>
      </w:r>
      <w:r w:rsidRPr="00E66145">
        <w:rPr>
          <w:bCs/>
          <w:sz w:val="28"/>
          <w:u w:val="single"/>
        </w:rPr>
        <w:t xml:space="preserve"> вида № </w:t>
      </w:r>
      <w:r w:rsidR="00E66145" w:rsidRPr="00E66145">
        <w:rPr>
          <w:bCs/>
          <w:sz w:val="28"/>
          <w:u w:val="single"/>
        </w:rPr>
        <w:t>37 города Каменск-Шахтинский</w:t>
      </w:r>
    </w:p>
    <w:p w14:paraId="04AFFF57" w14:textId="77777777" w:rsidR="000C2FEA" w:rsidRDefault="000C2FEA">
      <w:pPr>
        <w:pStyle w:val="a3"/>
        <w:ind w:left="0"/>
        <w:jc w:val="left"/>
        <w:rPr>
          <w:b/>
        </w:rPr>
      </w:pPr>
    </w:p>
    <w:p w14:paraId="6EE36819" w14:textId="77777777" w:rsidR="000C2FEA" w:rsidRDefault="00000000">
      <w:pPr>
        <w:ind w:left="954" w:right="894"/>
        <w:jc w:val="center"/>
        <w:rPr>
          <w:b/>
          <w:sz w:val="28"/>
        </w:rPr>
      </w:pPr>
      <w:r>
        <w:rPr>
          <w:b/>
          <w:spacing w:val="-2"/>
          <w:sz w:val="28"/>
        </w:rPr>
        <w:t>ПРИКАЗ</w:t>
      </w:r>
    </w:p>
    <w:p w14:paraId="251D6977" w14:textId="77777777" w:rsidR="000C2FEA" w:rsidRDefault="000C2FEA">
      <w:pPr>
        <w:pStyle w:val="a3"/>
        <w:ind w:left="0"/>
        <w:jc w:val="left"/>
        <w:rPr>
          <w:b/>
        </w:rPr>
      </w:pPr>
    </w:p>
    <w:p w14:paraId="7463C0BC" w14:textId="77777777" w:rsidR="000C2FEA" w:rsidRDefault="000C2FEA">
      <w:pPr>
        <w:pStyle w:val="a3"/>
        <w:ind w:left="0"/>
        <w:jc w:val="left"/>
        <w:rPr>
          <w:b/>
        </w:rPr>
      </w:pPr>
    </w:p>
    <w:p w14:paraId="31E5E994" w14:textId="77777777" w:rsidR="000C2FEA" w:rsidRDefault="000C2FEA">
      <w:pPr>
        <w:pStyle w:val="a3"/>
        <w:ind w:left="0"/>
        <w:jc w:val="left"/>
        <w:rPr>
          <w:b/>
        </w:rPr>
      </w:pPr>
    </w:p>
    <w:p w14:paraId="5C3EA137" w14:textId="77777777" w:rsidR="000C2FEA" w:rsidRDefault="000C2FEA">
      <w:pPr>
        <w:pStyle w:val="a3"/>
        <w:ind w:left="0"/>
        <w:jc w:val="left"/>
        <w:rPr>
          <w:b/>
        </w:rPr>
      </w:pPr>
    </w:p>
    <w:p w14:paraId="69BB9BA3" w14:textId="77777777" w:rsidR="000C2FEA" w:rsidRDefault="00000000">
      <w:pPr>
        <w:spacing w:line="322" w:lineRule="exact"/>
        <w:ind w:left="950" w:right="894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5D4EA231" w14:textId="2636EEA3" w:rsidR="000C2FEA" w:rsidRDefault="00000000">
      <w:pPr>
        <w:tabs>
          <w:tab w:val="left" w:pos="4294"/>
        </w:tabs>
        <w:ind w:left="725" w:right="669" w:hanging="5"/>
        <w:jc w:val="center"/>
        <w:rPr>
          <w:b/>
          <w:sz w:val="28"/>
        </w:rPr>
      </w:pPr>
      <w:r>
        <w:rPr>
          <w:b/>
          <w:sz w:val="28"/>
        </w:rPr>
        <w:t>о порядке приема детей на обучение по образовательным программам дошкольного образования</w:t>
      </w:r>
      <w:r>
        <w:rPr>
          <w:b/>
          <w:sz w:val="28"/>
        </w:rPr>
        <w:tab/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муниципальное</w:t>
      </w:r>
      <w:r>
        <w:rPr>
          <w:b/>
          <w:spacing w:val="-10"/>
          <w:sz w:val="28"/>
        </w:rPr>
        <w:t xml:space="preserve"> </w:t>
      </w:r>
      <w:r w:rsidR="00E66145">
        <w:rPr>
          <w:b/>
          <w:sz w:val="28"/>
        </w:rPr>
        <w:t>бюджетное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дошкольное образовательное учреждение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детский сад </w:t>
      </w:r>
      <w:r w:rsidR="00E66145">
        <w:rPr>
          <w:b/>
          <w:sz w:val="28"/>
        </w:rPr>
        <w:t>комбинированного</w:t>
      </w:r>
      <w:r>
        <w:rPr>
          <w:b/>
          <w:sz w:val="28"/>
        </w:rPr>
        <w:t xml:space="preserve"> вида</w:t>
      </w:r>
    </w:p>
    <w:p w14:paraId="2CB113CF" w14:textId="7DB5D2D5" w:rsidR="000C2FEA" w:rsidRDefault="00000000">
      <w:pPr>
        <w:spacing w:line="242" w:lineRule="auto"/>
        <w:ind w:left="947" w:right="894"/>
        <w:jc w:val="center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9"/>
          <w:sz w:val="28"/>
        </w:rPr>
        <w:t xml:space="preserve"> </w:t>
      </w:r>
      <w:r w:rsidR="00E66145">
        <w:rPr>
          <w:b/>
          <w:sz w:val="28"/>
        </w:rPr>
        <w:t>37</w:t>
      </w:r>
      <w:r>
        <w:rPr>
          <w:b/>
          <w:spacing w:val="-9"/>
          <w:sz w:val="28"/>
        </w:rPr>
        <w:t xml:space="preserve"> </w:t>
      </w:r>
      <w:r w:rsidR="00E66145">
        <w:rPr>
          <w:b/>
          <w:sz w:val="28"/>
        </w:rPr>
        <w:t>города Каменск-Шахтинский</w:t>
      </w:r>
    </w:p>
    <w:p w14:paraId="2051B628" w14:textId="77777777" w:rsidR="000C2FEA" w:rsidRDefault="000C2FEA">
      <w:pPr>
        <w:pStyle w:val="a3"/>
        <w:spacing w:before="311"/>
        <w:ind w:left="0"/>
        <w:jc w:val="left"/>
        <w:rPr>
          <w:b/>
        </w:rPr>
      </w:pPr>
    </w:p>
    <w:p w14:paraId="79C5DAB8" w14:textId="2924EF3C" w:rsidR="000C2FEA" w:rsidRDefault="00000000">
      <w:pPr>
        <w:pStyle w:val="a3"/>
        <w:tabs>
          <w:tab w:val="left" w:pos="4240"/>
          <w:tab w:val="left" w:pos="8634"/>
        </w:tabs>
        <w:ind w:right="201" w:firstLine="707"/>
        <w:jc w:val="left"/>
      </w:pPr>
      <w:bookmarkStart w:id="1" w:name="В_соответствии_с_Законом_Российской_Феде"/>
      <w:bookmarkEnd w:id="1"/>
      <w:r>
        <w:t>В соответствии с Законом Российской Федерации от 29 декабря 2012года № 273-Фз</w:t>
      </w:r>
      <w:r>
        <w:rPr>
          <w:spacing w:val="80"/>
        </w:rPr>
        <w:t xml:space="preserve"> </w:t>
      </w:r>
      <w:r>
        <w:t>«Об</w:t>
      </w:r>
      <w:r>
        <w:rPr>
          <w:spacing w:val="80"/>
        </w:rPr>
        <w:t xml:space="preserve"> </w:t>
      </w:r>
      <w:r>
        <w:t>образовании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Федерации»,</w:t>
      </w:r>
      <w:r>
        <w:rPr>
          <w:spacing w:val="80"/>
        </w:rPr>
        <w:t xml:space="preserve"> </w:t>
      </w:r>
      <w:r>
        <w:t>приказом</w:t>
      </w:r>
      <w:r>
        <w:rPr>
          <w:spacing w:val="80"/>
        </w:rPr>
        <w:t xml:space="preserve"> </w:t>
      </w:r>
      <w:r>
        <w:t>Министерства просвещения</w:t>
      </w:r>
      <w:r>
        <w:rPr>
          <w:spacing w:val="40"/>
        </w:rPr>
        <w:t xml:space="preserve"> </w:t>
      </w:r>
      <w:r>
        <w:t>РФ</w:t>
      </w:r>
      <w:r>
        <w:rPr>
          <w:spacing w:val="36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04.10.2021</w:t>
      </w:r>
      <w:r>
        <w:rPr>
          <w:spacing w:val="38"/>
        </w:rPr>
        <w:t xml:space="preserve"> </w:t>
      </w:r>
      <w:r>
        <w:t>года,</w:t>
      </w:r>
      <w:r>
        <w:rPr>
          <w:spacing w:val="37"/>
        </w:rPr>
        <w:t xml:space="preserve"> </w:t>
      </w:r>
      <w:r>
        <w:t>№</w:t>
      </w:r>
      <w:r>
        <w:rPr>
          <w:spacing w:val="39"/>
        </w:rPr>
        <w:t xml:space="preserve"> </w:t>
      </w:r>
      <w:r>
        <w:t>686</w:t>
      </w:r>
      <w:r>
        <w:rPr>
          <w:spacing w:val="40"/>
        </w:rPr>
        <w:t xml:space="preserve"> </w:t>
      </w:r>
      <w:r>
        <w:rPr>
          <w:b/>
        </w:rPr>
        <w:t>«</w:t>
      </w:r>
      <w:r>
        <w:rPr>
          <w:b/>
          <w:spacing w:val="40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внесении</w:t>
      </w:r>
      <w:r>
        <w:rPr>
          <w:spacing w:val="38"/>
        </w:rPr>
        <w:t xml:space="preserve"> </w:t>
      </w:r>
      <w:r>
        <w:t>изменений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приказы Министерства</w:t>
      </w:r>
      <w:r>
        <w:rPr>
          <w:spacing w:val="40"/>
        </w:rPr>
        <w:t xml:space="preserve"> </w:t>
      </w:r>
      <w:r>
        <w:t>просвещения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15</w:t>
      </w:r>
      <w:r>
        <w:rPr>
          <w:spacing w:val="40"/>
        </w:rPr>
        <w:t xml:space="preserve"> </w:t>
      </w:r>
      <w:r>
        <w:t>мая</w:t>
      </w:r>
      <w:r>
        <w:rPr>
          <w:spacing w:val="40"/>
        </w:rPr>
        <w:t xml:space="preserve"> </w:t>
      </w:r>
      <w:r>
        <w:t>2020г.</w:t>
      </w:r>
      <w:r>
        <w:rPr>
          <w:spacing w:val="40"/>
        </w:rPr>
        <w:t xml:space="preserve"> </w:t>
      </w:r>
      <w:r>
        <w:t>№236</w:t>
      </w:r>
      <w:r>
        <w:rPr>
          <w:spacing w:val="40"/>
        </w:rPr>
        <w:t xml:space="preserve"> </w:t>
      </w:r>
      <w:r>
        <w:t>«</w:t>
      </w:r>
      <w:r>
        <w:rPr>
          <w:spacing w:val="4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утверждении</w:t>
      </w:r>
      <w:r>
        <w:rPr>
          <w:spacing w:val="80"/>
        </w:rPr>
        <w:t xml:space="preserve"> </w:t>
      </w:r>
      <w:r>
        <w:t>Порядка</w:t>
      </w:r>
      <w:r>
        <w:rPr>
          <w:spacing w:val="80"/>
        </w:rPr>
        <w:t xml:space="preserve"> </w:t>
      </w:r>
      <w:r>
        <w:t>приема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обучение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 дошкольного</w:t>
      </w:r>
      <w:r>
        <w:rPr>
          <w:spacing w:val="40"/>
        </w:rPr>
        <w:t xml:space="preserve"> </w:t>
      </w:r>
      <w:r>
        <w:t>образования»</w:t>
      </w:r>
      <w:r>
        <w:rPr>
          <w:spacing w:val="40"/>
        </w:rPr>
        <w:t xml:space="preserve"> </w:t>
      </w:r>
      <w:r>
        <w:t>и</w:t>
      </w:r>
      <w:r>
        <w:tab/>
        <w:t>от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сентября</w:t>
      </w:r>
      <w:r>
        <w:rPr>
          <w:spacing w:val="40"/>
        </w:rPr>
        <w:t xml:space="preserve"> </w:t>
      </w:r>
      <w:r>
        <w:t>2020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471</w:t>
      </w:r>
      <w:r>
        <w:tab/>
        <w:t>«О</w:t>
      </w:r>
      <w:r>
        <w:rPr>
          <w:spacing w:val="40"/>
        </w:rPr>
        <w:t xml:space="preserve"> </w:t>
      </w:r>
      <w:r>
        <w:t>внесении изменений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Порядок</w:t>
      </w:r>
      <w:r>
        <w:rPr>
          <w:spacing w:val="80"/>
        </w:rPr>
        <w:t xml:space="preserve"> </w:t>
      </w:r>
      <w:r>
        <w:t>приема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обучение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 дошкольного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утвержденный</w:t>
      </w:r>
      <w:r>
        <w:rPr>
          <w:spacing w:val="40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просвещения 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15</w:t>
      </w:r>
      <w:r>
        <w:rPr>
          <w:spacing w:val="80"/>
          <w:w w:val="150"/>
        </w:rPr>
        <w:t xml:space="preserve"> </w:t>
      </w:r>
      <w:r>
        <w:t>мая</w:t>
      </w:r>
      <w:r>
        <w:rPr>
          <w:spacing w:val="80"/>
          <w:w w:val="150"/>
        </w:rPr>
        <w:t xml:space="preserve"> </w:t>
      </w:r>
      <w:r>
        <w:t>2020</w:t>
      </w:r>
      <w:r>
        <w:rPr>
          <w:spacing w:val="80"/>
          <w:w w:val="150"/>
        </w:rPr>
        <w:t xml:space="preserve"> </w:t>
      </w:r>
      <w:r>
        <w:t>г.</w:t>
      </w:r>
      <w:r>
        <w:rPr>
          <w:spacing w:val="80"/>
          <w:w w:val="150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t>236»</w:t>
      </w:r>
      <w:r>
        <w:rPr>
          <w:spacing w:val="80"/>
          <w:w w:val="150"/>
        </w:rPr>
        <w:t xml:space="preserve"> </w:t>
      </w:r>
      <w:r>
        <w:t>приказом</w:t>
      </w:r>
      <w:r>
        <w:rPr>
          <w:spacing w:val="80"/>
          <w:w w:val="150"/>
        </w:rPr>
        <w:t xml:space="preserve"> </w:t>
      </w:r>
      <w:r>
        <w:t>Министерства просвещения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18.08.2025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609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внесении</w:t>
      </w:r>
      <w:r>
        <w:rPr>
          <w:spacing w:val="40"/>
        </w:rPr>
        <w:t xml:space="preserve"> </w:t>
      </w:r>
      <w:r>
        <w:t>изменений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Порядок приема на обучение по образовательным программам дошкольного образования». </w:t>
      </w:r>
      <w:r w:rsidR="00E66145">
        <w:t xml:space="preserve">               </w:t>
      </w:r>
      <w:r>
        <w:t>п р и к а з ы в а ю:</w:t>
      </w:r>
    </w:p>
    <w:p w14:paraId="3664BBE8" w14:textId="367A03D0" w:rsidR="000C2FEA" w:rsidRDefault="00000000">
      <w:pPr>
        <w:pStyle w:val="a4"/>
        <w:numPr>
          <w:ilvl w:val="0"/>
          <w:numId w:val="1"/>
        </w:numPr>
        <w:tabs>
          <w:tab w:val="left" w:pos="1178"/>
          <w:tab w:val="left" w:pos="8496"/>
        </w:tabs>
        <w:spacing w:before="49"/>
        <w:ind w:firstLine="707"/>
        <w:rPr>
          <w:sz w:val="28"/>
        </w:rPr>
      </w:pPr>
      <w:r>
        <w:rPr>
          <w:sz w:val="28"/>
        </w:rPr>
        <w:t>Утвердить Положение о порядке приема детей на обучение по образовательным программам дошкольного образования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муниципальное </w:t>
      </w:r>
      <w:proofErr w:type="gramStart"/>
      <w:r w:rsidR="00E66145">
        <w:rPr>
          <w:sz w:val="28"/>
        </w:rPr>
        <w:t>бюджетное</w:t>
      </w:r>
      <w:r>
        <w:rPr>
          <w:spacing w:val="80"/>
          <w:sz w:val="28"/>
        </w:rPr>
        <w:t xml:space="preserve">  </w:t>
      </w:r>
      <w:r>
        <w:rPr>
          <w:sz w:val="28"/>
        </w:rPr>
        <w:t>дошкольное</w:t>
      </w:r>
      <w:proofErr w:type="gramEnd"/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образовательное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учреждение</w:t>
      </w:r>
      <w:proofErr w:type="gramEnd"/>
      <w:r>
        <w:rPr>
          <w:sz w:val="28"/>
        </w:rPr>
        <w:tab/>
        <w:t xml:space="preserve">детский сад </w:t>
      </w:r>
      <w:r w:rsidR="00E66145">
        <w:rPr>
          <w:sz w:val="28"/>
        </w:rPr>
        <w:t>комбинированного</w:t>
      </w:r>
      <w:r>
        <w:rPr>
          <w:sz w:val="28"/>
        </w:rPr>
        <w:t xml:space="preserve"> вида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 w:rsidR="00E66145">
        <w:rPr>
          <w:sz w:val="28"/>
        </w:rPr>
        <w:t>37 города Каменск-Шахтинский</w:t>
      </w:r>
    </w:p>
    <w:p w14:paraId="51897EE2" w14:textId="19DE4CF7" w:rsidR="000C2FEA" w:rsidRDefault="00000000">
      <w:pPr>
        <w:pStyle w:val="a4"/>
        <w:numPr>
          <w:ilvl w:val="0"/>
          <w:numId w:val="1"/>
        </w:numPr>
        <w:tabs>
          <w:tab w:val="left" w:pos="1249"/>
        </w:tabs>
        <w:spacing w:before="1" w:line="322" w:lineRule="exact"/>
        <w:ind w:left="1249" w:right="0" w:hanging="279"/>
        <w:rPr>
          <w:sz w:val="28"/>
        </w:rPr>
      </w:pPr>
      <w:r>
        <w:rPr>
          <w:sz w:val="28"/>
        </w:rPr>
        <w:t>Настоящее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разместить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сайте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</w:t>
      </w:r>
      <w:r w:rsidR="00E66145">
        <w:rPr>
          <w:spacing w:val="-2"/>
          <w:sz w:val="28"/>
        </w:rPr>
        <w:t>Б</w:t>
      </w:r>
      <w:r>
        <w:rPr>
          <w:spacing w:val="-2"/>
          <w:sz w:val="28"/>
        </w:rPr>
        <w:t>ДОУ</w:t>
      </w:r>
    </w:p>
    <w:p w14:paraId="22D58882" w14:textId="77777777" w:rsidR="000C2FEA" w:rsidRDefault="00000000">
      <w:pPr>
        <w:pStyle w:val="a4"/>
        <w:numPr>
          <w:ilvl w:val="0"/>
          <w:numId w:val="1"/>
        </w:numPr>
        <w:tabs>
          <w:tab w:val="left" w:pos="1249"/>
        </w:tabs>
        <w:spacing w:before="0"/>
        <w:ind w:left="1249" w:right="0" w:hanging="279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7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собой.</w:t>
      </w:r>
    </w:p>
    <w:p w14:paraId="74E2A5FC" w14:textId="77777777" w:rsidR="000C2FEA" w:rsidRDefault="000C2FEA">
      <w:pPr>
        <w:pStyle w:val="a3"/>
        <w:ind w:left="0"/>
        <w:jc w:val="left"/>
      </w:pPr>
    </w:p>
    <w:p w14:paraId="3606AEAE" w14:textId="77777777" w:rsidR="000C2FEA" w:rsidRDefault="000C2FEA">
      <w:pPr>
        <w:pStyle w:val="a3"/>
        <w:ind w:left="0"/>
        <w:jc w:val="left"/>
      </w:pPr>
    </w:p>
    <w:p w14:paraId="3968260C" w14:textId="77777777" w:rsidR="000C2FEA" w:rsidRDefault="000C2FEA">
      <w:pPr>
        <w:pStyle w:val="a3"/>
        <w:spacing w:before="1"/>
        <w:ind w:left="0"/>
        <w:jc w:val="left"/>
      </w:pPr>
    </w:p>
    <w:p w14:paraId="6D2C36B4" w14:textId="30B89119" w:rsidR="000C2FEA" w:rsidRDefault="00000000" w:rsidP="00E66145">
      <w:pPr>
        <w:pStyle w:val="a3"/>
        <w:tabs>
          <w:tab w:val="left" w:pos="5504"/>
        </w:tabs>
        <w:ind w:left="970"/>
        <w:jc w:val="left"/>
        <w:sectPr w:rsidR="000C2FEA">
          <w:pgSz w:w="12240" w:h="15840"/>
          <w:pgMar w:top="960" w:right="360" w:bottom="280" w:left="1440" w:header="720" w:footer="720" w:gutter="0"/>
          <w:cols w:space="720"/>
        </w:sectPr>
      </w:pPr>
      <w:proofErr w:type="gramStart"/>
      <w:r>
        <w:rPr>
          <w:spacing w:val="-2"/>
        </w:rPr>
        <w:t>Заведующий</w:t>
      </w:r>
      <w:r w:rsidR="00E66145">
        <w:rPr>
          <w:spacing w:val="-2"/>
        </w:rPr>
        <w:t xml:space="preserve">  МБДОУ</w:t>
      </w:r>
      <w:proofErr w:type="gramEnd"/>
      <w:r w:rsidR="00E66145">
        <w:rPr>
          <w:spacing w:val="-2"/>
        </w:rPr>
        <w:t xml:space="preserve"> детский сад №37 _____________</w:t>
      </w:r>
      <w:r w:rsidR="00E66145">
        <w:t xml:space="preserve">   </w:t>
      </w:r>
      <w:proofErr w:type="spellStart"/>
      <w:r w:rsidR="00E66145">
        <w:t>М.Г.Акатнова</w:t>
      </w:r>
      <w:proofErr w:type="spellEnd"/>
    </w:p>
    <w:p w14:paraId="318CC1E7" w14:textId="60240DC2" w:rsidR="000C2FEA" w:rsidRDefault="000C2FEA" w:rsidP="008D08DA">
      <w:pPr>
        <w:spacing w:before="61"/>
        <w:ind w:left="262"/>
        <w:rPr>
          <w:rFonts w:ascii="Georgia" w:hAnsi="Georgia"/>
          <w:sz w:val="24"/>
        </w:rPr>
      </w:pPr>
    </w:p>
    <w:sectPr w:rsidR="000C2FEA">
      <w:pgSz w:w="12240" w:h="15840"/>
      <w:pgMar w:top="64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B2409"/>
    <w:multiLevelType w:val="hybridMultilevel"/>
    <w:tmpl w:val="3B64E5F8"/>
    <w:lvl w:ilvl="0" w:tplc="08141FCA">
      <w:start w:val="1"/>
      <w:numFmt w:val="decimal"/>
      <w:lvlText w:val="%1)"/>
      <w:lvlJc w:val="left"/>
      <w:pPr>
        <w:ind w:left="26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54F920">
      <w:numFmt w:val="bullet"/>
      <w:lvlText w:val="•"/>
      <w:lvlJc w:val="left"/>
      <w:pPr>
        <w:ind w:left="1278" w:hanging="321"/>
      </w:pPr>
      <w:rPr>
        <w:rFonts w:hint="default"/>
        <w:lang w:val="ru-RU" w:eastAsia="en-US" w:bidi="ar-SA"/>
      </w:rPr>
    </w:lvl>
    <w:lvl w:ilvl="2" w:tplc="F09E7C70">
      <w:numFmt w:val="bullet"/>
      <w:lvlText w:val="•"/>
      <w:lvlJc w:val="left"/>
      <w:pPr>
        <w:ind w:left="2296" w:hanging="321"/>
      </w:pPr>
      <w:rPr>
        <w:rFonts w:hint="default"/>
        <w:lang w:val="ru-RU" w:eastAsia="en-US" w:bidi="ar-SA"/>
      </w:rPr>
    </w:lvl>
    <w:lvl w:ilvl="3" w:tplc="3C863766">
      <w:numFmt w:val="bullet"/>
      <w:lvlText w:val="•"/>
      <w:lvlJc w:val="left"/>
      <w:pPr>
        <w:ind w:left="3314" w:hanging="321"/>
      </w:pPr>
      <w:rPr>
        <w:rFonts w:hint="default"/>
        <w:lang w:val="ru-RU" w:eastAsia="en-US" w:bidi="ar-SA"/>
      </w:rPr>
    </w:lvl>
    <w:lvl w:ilvl="4" w:tplc="D5AA68FE">
      <w:numFmt w:val="bullet"/>
      <w:lvlText w:val="•"/>
      <w:lvlJc w:val="left"/>
      <w:pPr>
        <w:ind w:left="4332" w:hanging="321"/>
      </w:pPr>
      <w:rPr>
        <w:rFonts w:hint="default"/>
        <w:lang w:val="ru-RU" w:eastAsia="en-US" w:bidi="ar-SA"/>
      </w:rPr>
    </w:lvl>
    <w:lvl w:ilvl="5" w:tplc="4B86BC56">
      <w:numFmt w:val="bullet"/>
      <w:lvlText w:val="•"/>
      <w:lvlJc w:val="left"/>
      <w:pPr>
        <w:ind w:left="5350" w:hanging="321"/>
      </w:pPr>
      <w:rPr>
        <w:rFonts w:hint="default"/>
        <w:lang w:val="ru-RU" w:eastAsia="en-US" w:bidi="ar-SA"/>
      </w:rPr>
    </w:lvl>
    <w:lvl w:ilvl="6" w:tplc="E0DE2ACC">
      <w:numFmt w:val="bullet"/>
      <w:lvlText w:val="•"/>
      <w:lvlJc w:val="left"/>
      <w:pPr>
        <w:ind w:left="6368" w:hanging="321"/>
      </w:pPr>
      <w:rPr>
        <w:rFonts w:hint="default"/>
        <w:lang w:val="ru-RU" w:eastAsia="en-US" w:bidi="ar-SA"/>
      </w:rPr>
    </w:lvl>
    <w:lvl w:ilvl="7" w:tplc="2514C018">
      <w:numFmt w:val="bullet"/>
      <w:lvlText w:val="•"/>
      <w:lvlJc w:val="left"/>
      <w:pPr>
        <w:ind w:left="7386" w:hanging="321"/>
      </w:pPr>
      <w:rPr>
        <w:rFonts w:hint="default"/>
        <w:lang w:val="ru-RU" w:eastAsia="en-US" w:bidi="ar-SA"/>
      </w:rPr>
    </w:lvl>
    <w:lvl w:ilvl="8" w:tplc="F552DF34">
      <w:numFmt w:val="bullet"/>
      <w:lvlText w:val="•"/>
      <w:lvlJc w:val="left"/>
      <w:pPr>
        <w:ind w:left="8404" w:hanging="321"/>
      </w:pPr>
      <w:rPr>
        <w:rFonts w:hint="default"/>
        <w:lang w:val="ru-RU" w:eastAsia="en-US" w:bidi="ar-SA"/>
      </w:rPr>
    </w:lvl>
  </w:abstractNum>
  <w:abstractNum w:abstractNumId="1" w15:restartNumberingAfterBreak="0">
    <w:nsid w:val="5E5C3183"/>
    <w:multiLevelType w:val="multilevel"/>
    <w:tmpl w:val="B1FA6F66"/>
    <w:lvl w:ilvl="0">
      <w:start w:val="1"/>
      <w:numFmt w:val="decimal"/>
      <w:lvlText w:val="%1."/>
      <w:lvlJc w:val="left"/>
      <w:pPr>
        <w:ind w:left="262" w:hanging="3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2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6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8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7"/>
      </w:pPr>
      <w:rPr>
        <w:rFonts w:hint="default"/>
        <w:lang w:val="ru-RU" w:eastAsia="en-US" w:bidi="ar-SA"/>
      </w:rPr>
    </w:lvl>
  </w:abstractNum>
  <w:abstractNum w:abstractNumId="2" w15:restartNumberingAfterBreak="0">
    <w:nsid w:val="5F004AAE"/>
    <w:multiLevelType w:val="hybridMultilevel"/>
    <w:tmpl w:val="C4B62E98"/>
    <w:lvl w:ilvl="0" w:tplc="FC7008D0">
      <w:start w:val="1"/>
      <w:numFmt w:val="decimal"/>
      <w:lvlText w:val="%1."/>
      <w:lvlJc w:val="left"/>
      <w:pPr>
        <w:ind w:left="26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7E6C5350">
      <w:numFmt w:val="bullet"/>
      <w:lvlText w:val="•"/>
      <w:lvlJc w:val="left"/>
      <w:pPr>
        <w:ind w:left="1278" w:hanging="213"/>
      </w:pPr>
      <w:rPr>
        <w:rFonts w:hint="default"/>
        <w:lang w:val="ru-RU" w:eastAsia="en-US" w:bidi="ar-SA"/>
      </w:rPr>
    </w:lvl>
    <w:lvl w:ilvl="2" w:tplc="AC0609B0">
      <w:numFmt w:val="bullet"/>
      <w:lvlText w:val="•"/>
      <w:lvlJc w:val="left"/>
      <w:pPr>
        <w:ind w:left="2296" w:hanging="213"/>
      </w:pPr>
      <w:rPr>
        <w:rFonts w:hint="default"/>
        <w:lang w:val="ru-RU" w:eastAsia="en-US" w:bidi="ar-SA"/>
      </w:rPr>
    </w:lvl>
    <w:lvl w:ilvl="3" w:tplc="1AEC52C2">
      <w:numFmt w:val="bullet"/>
      <w:lvlText w:val="•"/>
      <w:lvlJc w:val="left"/>
      <w:pPr>
        <w:ind w:left="3314" w:hanging="213"/>
      </w:pPr>
      <w:rPr>
        <w:rFonts w:hint="default"/>
        <w:lang w:val="ru-RU" w:eastAsia="en-US" w:bidi="ar-SA"/>
      </w:rPr>
    </w:lvl>
    <w:lvl w:ilvl="4" w:tplc="590EF116">
      <w:numFmt w:val="bullet"/>
      <w:lvlText w:val="•"/>
      <w:lvlJc w:val="left"/>
      <w:pPr>
        <w:ind w:left="4332" w:hanging="213"/>
      </w:pPr>
      <w:rPr>
        <w:rFonts w:hint="default"/>
        <w:lang w:val="ru-RU" w:eastAsia="en-US" w:bidi="ar-SA"/>
      </w:rPr>
    </w:lvl>
    <w:lvl w:ilvl="5" w:tplc="A3161422">
      <w:numFmt w:val="bullet"/>
      <w:lvlText w:val="•"/>
      <w:lvlJc w:val="left"/>
      <w:pPr>
        <w:ind w:left="5350" w:hanging="213"/>
      </w:pPr>
      <w:rPr>
        <w:rFonts w:hint="default"/>
        <w:lang w:val="ru-RU" w:eastAsia="en-US" w:bidi="ar-SA"/>
      </w:rPr>
    </w:lvl>
    <w:lvl w:ilvl="6" w:tplc="E1EA67FA">
      <w:numFmt w:val="bullet"/>
      <w:lvlText w:val="•"/>
      <w:lvlJc w:val="left"/>
      <w:pPr>
        <w:ind w:left="6368" w:hanging="213"/>
      </w:pPr>
      <w:rPr>
        <w:rFonts w:hint="default"/>
        <w:lang w:val="ru-RU" w:eastAsia="en-US" w:bidi="ar-SA"/>
      </w:rPr>
    </w:lvl>
    <w:lvl w:ilvl="7" w:tplc="82C66D72">
      <w:numFmt w:val="bullet"/>
      <w:lvlText w:val="•"/>
      <w:lvlJc w:val="left"/>
      <w:pPr>
        <w:ind w:left="7386" w:hanging="213"/>
      </w:pPr>
      <w:rPr>
        <w:rFonts w:hint="default"/>
        <w:lang w:val="ru-RU" w:eastAsia="en-US" w:bidi="ar-SA"/>
      </w:rPr>
    </w:lvl>
    <w:lvl w:ilvl="8" w:tplc="3866FDCA">
      <w:numFmt w:val="bullet"/>
      <w:lvlText w:val="•"/>
      <w:lvlJc w:val="left"/>
      <w:pPr>
        <w:ind w:left="8404" w:hanging="213"/>
      </w:pPr>
      <w:rPr>
        <w:rFonts w:hint="default"/>
        <w:lang w:val="ru-RU" w:eastAsia="en-US" w:bidi="ar-SA"/>
      </w:rPr>
    </w:lvl>
  </w:abstractNum>
  <w:num w:numId="1" w16cid:durableId="533231799">
    <w:abstractNumId w:val="2"/>
  </w:num>
  <w:num w:numId="2" w16cid:durableId="358242234">
    <w:abstractNumId w:val="0"/>
  </w:num>
  <w:num w:numId="3" w16cid:durableId="1403869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EA"/>
    <w:rsid w:val="000C2FEA"/>
    <w:rsid w:val="0014266B"/>
    <w:rsid w:val="001B3A31"/>
    <w:rsid w:val="00254158"/>
    <w:rsid w:val="00312F3A"/>
    <w:rsid w:val="005642F4"/>
    <w:rsid w:val="0057552C"/>
    <w:rsid w:val="006D76DE"/>
    <w:rsid w:val="008D08DA"/>
    <w:rsid w:val="009F31AE"/>
    <w:rsid w:val="00B078DD"/>
    <w:rsid w:val="00C963BE"/>
    <w:rsid w:val="00C97E2A"/>
    <w:rsid w:val="00E6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38A8"/>
  <w15:docId w15:val="{9F71A498-D4DF-44C4-BED1-C8DECBAC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56"/>
      <w:ind w:left="262" w:right="2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%23/document/99/420363387/XA00MCK2NF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1obraz.ru/%23/document/99/351809307/ZAP1SS43C6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%23/document/99/351809307/ZAP1SS43C6/" TargetMode="External"/><Relationship Id="rId11" Type="http://schemas.openxmlformats.org/officeDocument/2006/relationships/hyperlink" Target="https://normativ.kontur.ru/document?moduleId=1&amp;documentId=442796&amp;l853" TargetMode="External"/><Relationship Id="rId5" Type="http://schemas.openxmlformats.org/officeDocument/2006/relationships/hyperlink" Target="https://1obraz.ru/%23/document/99/901709264/ZAP1UGQ3D6/" TargetMode="External"/><Relationship Id="rId10" Type="http://schemas.openxmlformats.org/officeDocument/2006/relationships/hyperlink" Target="https://normativ.kontur.ru/document?moduleId=1&amp;documentId=442796&amp;l78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%23/document/99/420363387/XA00MCK2N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3355</Words>
  <Characters>19125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DC37-Секретарь</dc:creator>
  <cp:lastModifiedBy>МБДОУ Детский сад 37</cp:lastModifiedBy>
  <cp:revision>9</cp:revision>
  <cp:lastPrinted>2025-12-04T09:53:00Z</cp:lastPrinted>
  <dcterms:created xsi:type="dcterms:W3CDTF">2025-12-02T09:50:00Z</dcterms:created>
  <dcterms:modified xsi:type="dcterms:W3CDTF">2025-12-04T09:54:00Z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2025-12-02T00:00:00Z</vt:filetime>
  </property>
  <property fmtid="{D5CDD505-2E9C-101B-9397-08002B2CF9AE}" pid="5" name="Producer">
    <vt:lpwstr>www.ilovepdf.com</vt:lpwstr>
  </property>
</Properties>
</file>